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7F19" w14:textId="77777777" w:rsidR="00DE30C7" w:rsidRDefault="00DE30C7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0A9E5CE" w14:textId="77777777" w:rsidR="00DE30C7" w:rsidRPr="00DE30C7" w:rsidRDefault="00DE30C7" w:rsidP="00DE30C7">
      <w:pPr>
        <w:jc w:val="right"/>
        <w:rPr>
          <w:rFonts w:eastAsiaTheme="minorEastAsia" w:cs="Arial"/>
          <w:b/>
          <w:szCs w:val="18"/>
          <w:lang w:eastAsia="hr-HR"/>
        </w:rPr>
      </w:pPr>
    </w:p>
    <w:p w14:paraId="50E1F643" w14:textId="77777777" w:rsidR="00DE30C7" w:rsidRPr="00DE30C7" w:rsidRDefault="00DE30C7" w:rsidP="00DE30C7">
      <w:pPr>
        <w:jc w:val="center"/>
        <w:rPr>
          <w:rFonts w:eastAsiaTheme="minorEastAsia" w:cs="Times New Roman"/>
          <w:sz w:val="24"/>
          <w:szCs w:val="24"/>
          <w:lang w:eastAsia="hr-HR"/>
        </w:rPr>
      </w:pPr>
      <w:r w:rsidRPr="00DE30C7">
        <w:rPr>
          <w:rFonts w:eastAsiaTheme="minorEastAsia"/>
          <w:noProof/>
          <w:lang w:eastAsia="hr-HR"/>
        </w:rPr>
        <w:drawing>
          <wp:inline distT="0" distB="0" distL="0" distR="0" wp14:anchorId="38BF84E0" wp14:editId="265950E8">
            <wp:extent cx="501015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4DCC" w14:textId="77777777" w:rsidR="00DE30C7" w:rsidRPr="00DE30C7" w:rsidRDefault="00DE30C7" w:rsidP="00DE30C7">
      <w:pPr>
        <w:spacing w:before="60" w:after="1680"/>
        <w:jc w:val="center"/>
        <w:rPr>
          <w:rFonts w:ascii="Times New Roman" w:eastAsiaTheme="minorEastAsia" w:hAnsi="Times New Roman" w:cs="Times New Roman"/>
          <w:sz w:val="28"/>
          <w:lang w:eastAsia="hr-HR"/>
        </w:rPr>
      </w:pPr>
      <w:r w:rsidRPr="00DE30C7">
        <w:rPr>
          <w:rFonts w:ascii="Times New Roman" w:eastAsiaTheme="minorEastAsia" w:hAnsi="Times New Roman" w:cs="Times New Roman"/>
          <w:sz w:val="28"/>
          <w:lang w:eastAsia="hr-HR"/>
        </w:rPr>
        <w:t>VLADA REPUBLIKE HRVATSKE</w:t>
      </w:r>
    </w:p>
    <w:p w14:paraId="38023C57" w14:textId="77777777" w:rsidR="00DE30C7" w:rsidRPr="00DE30C7" w:rsidRDefault="00DE30C7" w:rsidP="00DE30C7">
      <w:pPr>
        <w:rPr>
          <w:rFonts w:ascii="Times New Roman" w:eastAsiaTheme="minorEastAsia" w:hAnsi="Times New Roman" w:cs="Times New Roman"/>
          <w:sz w:val="24"/>
          <w:lang w:eastAsia="hr-HR"/>
        </w:rPr>
      </w:pPr>
    </w:p>
    <w:p w14:paraId="48D1960B" w14:textId="77777777" w:rsidR="00DE30C7" w:rsidRPr="00DE30C7" w:rsidRDefault="00DE30C7" w:rsidP="00DE30C7">
      <w:pPr>
        <w:spacing w:after="2400"/>
        <w:jc w:val="right"/>
        <w:rPr>
          <w:rFonts w:ascii="Times New Roman" w:eastAsiaTheme="minorEastAsia" w:hAnsi="Times New Roman" w:cs="Times New Roman"/>
          <w:lang w:eastAsia="hr-HR"/>
        </w:rPr>
      </w:pPr>
      <w:r w:rsidRPr="00DE30C7">
        <w:rPr>
          <w:rFonts w:ascii="Times New Roman" w:eastAsiaTheme="minorEastAsia" w:hAnsi="Times New Roman" w:cs="Times New Roman"/>
          <w:lang w:eastAsia="hr-HR"/>
        </w:rPr>
        <w:t xml:space="preserve">Zagreb, </w:t>
      </w:r>
      <w:r w:rsidR="00F26D66">
        <w:rPr>
          <w:rFonts w:ascii="Times New Roman" w:eastAsiaTheme="minorEastAsia" w:hAnsi="Times New Roman" w:cs="Times New Roman"/>
          <w:lang w:eastAsia="hr-HR"/>
        </w:rPr>
        <w:t>27</w:t>
      </w:r>
      <w:r w:rsidRPr="00DE30C7">
        <w:rPr>
          <w:rFonts w:ascii="Times New Roman" w:eastAsiaTheme="minorEastAsia" w:hAnsi="Times New Roman" w:cs="Times New Roman"/>
          <w:lang w:eastAsia="hr-HR"/>
        </w:rPr>
        <w:t>. rujna 2023.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079"/>
      </w:tblGrid>
      <w:tr w:rsidR="00DE30C7" w:rsidRPr="00DE30C7" w14:paraId="283E8417" w14:textId="77777777" w:rsidTr="008F14CB">
        <w:tc>
          <w:tcPr>
            <w:tcW w:w="1951" w:type="dxa"/>
            <w:hideMark/>
          </w:tcPr>
          <w:p w14:paraId="2B7605EE" w14:textId="77777777" w:rsidR="00DE30C7" w:rsidRPr="00DE30C7" w:rsidRDefault="00DE30C7" w:rsidP="00DE30C7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DE30C7">
              <w:rPr>
                <w:rFonts w:ascii="Times New Roman" w:eastAsiaTheme="minorEastAsia" w:hAnsi="Times New Roman" w:cs="Times New Roman"/>
                <w:b/>
                <w:smallCaps/>
                <w:lang w:eastAsia="hr-HR"/>
              </w:rPr>
              <w:t>Predlagatelj</w:t>
            </w:r>
            <w:r w:rsidRPr="00DE30C7">
              <w:rPr>
                <w:rFonts w:ascii="Times New Roman" w:eastAsiaTheme="minorEastAsia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7229" w:type="dxa"/>
            <w:hideMark/>
          </w:tcPr>
          <w:p w14:paraId="69CE3E72" w14:textId="77777777" w:rsidR="00DE30C7" w:rsidRPr="00DE30C7" w:rsidRDefault="00DE30C7" w:rsidP="00DE30C7">
            <w:pPr>
              <w:spacing w:line="36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DE30C7">
              <w:rPr>
                <w:rFonts w:ascii="Times New Roman" w:eastAsiaTheme="minorEastAsia" w:hAnsi="Times New Roman" w:cs="Times New Roman"/>
                <w:lang w:eastAsia="hr-HR"/>
              </w:rPr>
              <w:t>Ministarstvo znanosti i obrazovanja</w:t>
            </w:r>
          </w:p>
        </w:tc>
      </w:tr>
    </w:tbl>
    <w:p w14:paraId="015E36AF" w14:textId="77777777" w:rsidR="00DE30C7" w:rsidRPr="00DE30C7" w:rsidRDefault="00DE30C7" w:rsidP="00DE30C7">
      <w:pPr>
        <w:spacing w:line="360" w:lineRule="auto"/>
        <w:rPr>
          <w:rFonts w:ascii="Times New Roman" w:eastAsiaTheme="minorEastAsia" w:hAnsi="Times New Roman" w:cs="Times New Roman"/>
          <w:lang w:eastAsia="hr-HR"/>
        </w:rPr>
      </w:pPr>
      <w:r w:rsidRPr="00DE30C7">
        <w:rPr>
          <w:rFonts w:ascii="Times New Roman" w:eastAsiaTheme="minorEastAsia" w:hAnsi="Times New Roman" w:cs="Times New Roman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4"/>
        <w:gridCol w:w="7092"/>
      </w:tblGrid>
      <w:tr w:rsidR="00DE30C7" w:rsidRPr="00DE30C7" w14:paraId="1D85CE54" w14:textId="77777777" w:rsidTr="008F14CB">
        <w:tc>
          <w:tcPr>
            <w:tcW w:w="1951" w:type="dxa"/>
            <w:hideMark/>
          </w:tcPr>
          <w:p w14:paraId="16648043" w14:textId="77777777" w:rsidR="00DE30C7" w:rsidRPr="00DE30C7" w:rsidRDefault="00DE30C7" w:rsidP="00DE30C7">
            <w:pPr>
              <w:spacing w:line="36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DE30C7">
              <w:rPr>
                <w:rFonts w:ascii="Times New Roman" w:eastAsiaTheme="minorEastAsia" w:hAnsi="Times New Roman" w:cs="Times New Roman"/>
                <w:b/>
                <w:smallCaps/>
                <w:lang w:eastAsia="hr-HR"/>
              </w:rPr>
              <w:t xml:space="preserve">    Predmet</w:t>
            </w:r>
            <w:r w:rsidRPr="00DE30C7">
              <w:rPr>
                <w:rFonts w:ascii="Times New Roman" w:eastAsiaTheme="minorEastAsia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7229" w:type="dxa"/>
            <w:hideMark/>
          </w:tcPr>
          <w:p w14:paraId="28995605" w14:textId="77777777" w:rsidR="00DE30C7" w:rsidRPr="00DE30C7" w:rsidRDefault="00DE30C7" w:rsidP="008F14CB">
            <w:pPr>
              <w:spacing w:line="360" w:lineRule="auto"/>
              <w:rPr>
                <w:rFonts w:ascii="Times New Roman" w:eastAsiaTheme="minorEastAsia" w:hAnsi="Times New Roman" w:cs="Times New Roman"/>
                <w:lang w:eastAsia="hr-HR"/>
              </w:rPr>
            </w:pPr>
            <w:r w:rsidRPr="00DE30C7">
              <w:rPr>
                <w:rFonts w:ascii="Times New Roman" w:hAnsi="Times New Roman" w:cs="Times New Roman"/>
              </w:rPr>
              <w:t xml:space="preserve">Prijedlog Odluke o dodjeli sredstava za fiskalnu održivost dječjih vrtića za pedagošku </w:t>
            </w:r>
            <w:r w:rsidR="008F14CB" w:rsidRPr="00DE30C7">
              <w:rPr>
                <w:rFonts w:ascii="Times New Roman" w:hAnsi="Times New Roman" w:cs="Times New Roman"/>
              </w:rPr>
              <w:t xml:space="preserve">godinu </w:t>
            </w:r>
            <w:r w:rsidRPr="00DE30C7">
              <w:rPr>
                <w:rFonts w:ascii="Times New Roman" w:hAnsi="Times New Roman" w:cs="Times New Roman"/>
              </w:rPr>
              <w:t xml:space="preserve">2023./2024. </w:t>
            </w:r>
          </w:p>
        </w:tc>
      </w:tr>
    </w:tbl>
    <w:p w14:paraId="314939CE" w14:textId="77777777" w:rsidR="00DE30C7" w:rsidRPr="00DE30C7" w:rsidRDefault="00DE30C7" w:rsidP="00DE30C7">
      <w:pPr>
        <w:spacing w:after="2400"/>
        <w:rPr>
          <w:rFonts w:ascii="Times New Roman" w:eastAsiaTheme="minorEastAsia" w:hAnsi="Times New Roman" w:cs="Times New Roman"/>
          <w:lang w:eastAsia="hr-HR"/>
        </w:rPr>
      </w:pPr>
      <w:r w:rsidRPr="00DE30C7">
        <w:rPr>
          <w:rFonts w:ascii="Times New Roman" w:eastAsiaTheme="minorEastAsia" w:hAnsi="Times New Roman" w:cs="Times New Roman"/>
          <w:lang w:eastAsia="hr-HR"/>
        </w:rPr>
        <w:t>_______________________________________________________________________</w:t>
      </w:r>
    </w:p>
    <w:p w14:paraId="613B6864" w14:textId="77777777" w:rsidR="00DE30C7" w:rsidRPr="00DE30C7" w:rsidRDefault="00DE30C7" w:rsidP="00DE30C7">
      <w:pPr>
        <w:rPr>
          <w:rFonts w:ascii="Times New Roman" w:eastAsiaTheme="minorEastAsia" w:hAnsi="Times New Roman" w:cs="Times New Roman"/>
          <w:b/>
          <w:szCs w:val="18"/>
          <w:lang w:eastAsia="hr-HR"/>
        </w:rPr>
      </w:pPr>
    </w:p>
    <w:p w14:paraId="3F20B0A3" w14:textId="77777777" w:rsidR="00DE30C7" w:rsidRPr="00DE30C7" w:rsidRDefault="00DE30C7" w:rsidP="00DE30C7">
      <w:pPr>
        <w:jc w:val="right"/>
        <w:rPr>
          <w:rFonts w:ascii="Times New Roman" w:eastAsiaTheme="minorEastAsia" w:hAnsi="Times New Roman" w:cs="Times New Roman"/>
          <w:b/>
          <w:szCs w:val="18"/>
          <w:lang w:eastAsia="hr-HR"/>
        </w:rPr>
      </w:pPr>
    </w:p>
    <w:p w14:paraId="64253960" w14:textId="77777777" w:rsidR="00DE30C7" w:rsidRPr="00DE30C7" w:rsidRDefault="00DE30C7" w:rsidP="00DE30C7">
      <w:pPr>
        <w:jc w:val="right"/>
        <w:rPr>
          <w:rFonts w:ascii="Times New Roman" w:eastAsiaTheme="minorEastAsia" w:hAnsi="Times New Roman" w:cs="Times New Roman"/>
          <w:b/>
          <w:szCs w:val="18"/>
          <w:lang w:eastAsia="hr-HR"/>
        </w:rPr>
      </w:pPr>
    </w:p>
    <w:p w14:paraId="031701C1" w14:textId="77777777" w:rsidR="00DE30C7" w:rsidRPr="00DE30C7" w:rsidRDefault="00DE30C7" w:rsidP="00DE30C7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404040"/>
          <w:spacing w:val="20"/>
          <w:sz w:val="20"/>
          <w:szCs w:val="24"/>
          <w:lang w:eastAsia="hr-HR"/>
        </w:rPr>
      </w:pPr>
      <w:r w:rsidRPr="00DE30C7">
        <w:rPr>
          <w:rFonts w:ascii="Times New Roman" w:eastAsiaTheme="minorEastAsia" w:hAnsi="Times New Roman" w:cs="Times New Roman"/>
          <w:color w:val="404040"/>
          <w:spacing w:val="20"/>
          <w:sz w:val="20"/>
          <w:lang w:eastAsia="hr-HR"/>
        </w:rPr>
        <w:t>Banski dvori | Trg sv. Marka 2  | 10000 Zagreb | tel. 01 4569 222 | vlada.gov.hr</w:t>
      </w:r>
    </w:p>
    <w:p w14:paraId="7DC46C15" w14:textId="77777777" w:rsidR="00203EF4" w:rsidRDefault="00203EF4" w:rsidP="009170A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sectPr w:rsidR="00203EF4" w:rsidSect="003C60B4">
          <w:headerReference w:type="defaul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373510B" w14:textId="77777777" w:rsidR="003C60B4" w:rsidRDefault="003C60B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9F91719" w14:textId="77777777" w:rsidR="003C60B4" w:rsidRPr="003C60B4" w:rsidRDefault="003C60B4" w:rsidP="003C60B4">
      <w:pPr>
        <w:spacing w:after="0" w:line="240" w:lineRule="auto"/>
        <w:ind w:firstLine="1418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Prijedlog</w:t>
      </w:r>
    </w:p>
    <w:p w14:paraId="53F7D68C" w14:textId="77777777" w:rsidR="003C60B4" w:rsidRDefault="003C60B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5EEA91A" w14:textId="77777777" w:rsidR="003C60B4" w:rsidRDefault="003C60B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FDA2809" w14:textId="77777777" w:rsidR="003C60B4" w:rsidRDefault="003C60B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F3E8FBA" w14:textId="77777777" w:rsidR="003C60B4" w:rsidRDefault="003C60B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E1C9DB9" w14:textId="77777777" w:rsidR="00857E4E" w:rsidRPr="0019140D" w:rsidRDefault="00857E4E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50.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 stavka 3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Zakona o predškolskom odgoju i obrazovanju (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Narodne novine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br. 10/97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107/07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94/13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98/19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57/22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  <w:r w:rsidR="00AC4E0E"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C4E0E" w:rsidRPr="00A00940">
        <w:rPr>
          <w:rStyle w:val="defaultparagraphfont-000003"/>
          <w:sz w:val="24"/>
          <w:szCs w:val="24"/>
        </w:rPr>
        <w:t>i 101/23</w:t>
      </w:r>
      <w:r w:rsidR="003C60B4">
        <w:rPr>
          <w:rStyle w:val="defaultparagraphfont-000003"/>
          <w:sz w:val="24"/>
          <w:szCs w:val="24"/>
        </w:rPr>
        <w:t>.</w:t>
      </w:r>
      <w:r w:rsidRPr="0019140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), Vlada Republike Hrvatske je na sjednici održanoj ___________ donijela</w:t>
      </w:r>
    </w:p>
    <w:p w14:paraId="0ADBA32B" w14:textId="77777777" w:rsid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270F5DBF" w14:textId="77777777" w:rsid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138C39E9" w14:textId="77777777" w:rsidR="00857E4E" w:rsidRPr="003C60B4" w:rsidRDefault="00857E4E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</w:t>
      </w:r>
      <w:r w:rsid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D</w:t>
      </w:r>
      <w:r w:rsid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L</w:t>
      </w:r>
      <w:r w:rsid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U</w:t>
      </w:r>
      <w:r w:rsid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K</w:t>
      </w:r>
      <w:r w:rsid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 </w:t>
      </w:r>
      <w:r w:rsidRP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U</w:t>
      </w:r>
    </w:p>
    <w:p w14:paraId="05966B1A" w14:textId="77777777" w:rsid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7697748C" w14:textId="77777777" w:rsidR="00823B01" w:rsidRP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o dodjeli sredstava za fiskalnu održivost dječjih vrtića </w:t>
      </w:r>
    </w:p>
    <w:p w14:paraId="2B5F103A" w14:textId="77777777" w:rsidR="00857E4E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za pedagošku godinu 2023./2024.</w:t>
      </w:r>
    </w:p>
    <w:p w14:paraId="78FE542A" w14:textId="77777777" w:rsid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4FEFB9F4" w14:textId="77777777" w:rsidR="003C60B4" w:rsidRP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3ABDB8A8" w14:textId="77777777" w:rsidR="00857E4E" w:rsidRDefault="00857E4E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I.</w:t>
      </w:r>
    </w:p>
    <w:p w14:paraId="1B61D7E8" w14:textId="77777777" w:rsidR="003C60B4" w:rsidRP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14:paraId="13A48EB7" w14:textId="77777777" w:rsidR="007D256F" w:rsidRDefault="003B4EFE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Ovom Odlukom utvrđuje se </w:t>
      </w:r>
      <w:r w:rsidR="00D5580C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sredstava </w:t>
      </w:r>
      <w:r w:rsidR="00D5580C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fiskalnu održivost dječjih vrtića</w:t>
      </w:r>
      <w:r w:rsidR="00CB475E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pedagošku </w:t>
      </w:r>
      <w:r w:rsidR="008F14CB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godinu </w:t>
      </w:r>
      <w:r w:rsidR="00CB475E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2023./2024. </w:t>
      </w:r>
      <w:r w:rsidR="003E73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jedinice</w:t>
      </w:r>
      <w:r w:rsidR="00CB475E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lokalne </w:t>
      </w:r>
      <w:r w:rsidR="007D256F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samouprave</w:t>
      </w:r>
      <w:r w:rsidR="003E73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Grad Zagreb</w:t>
      </w:r>
      <w:r w:rsidR="007D256F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</w:p>
    <w:p w14:paraId="2B03B522" w14:textId="77777777" w:rsidR="003C60B4" w:rsidRPr="007D256F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848AB19" w14:textId="77777777" w:rsidR="007D256F" w:rsidRDefault="007D256F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Iznos sredstava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 stavka 1. ove točke 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utvrđuje se prema Uredbi o kriterijima i mjerilima za utvrđivanje </w:t>
      </w:r>
      <w:r w:rsidRPr="007907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iznosa 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sredstava za fiskalnu održivost dječjih vrtića (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„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Narodne novine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br</w:t>
      </w:r>
      <w:r w:rsid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oj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109/23.)</w:t>
      </w:r>
      <w:r w:rsidR="0010600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26D8BE71" w14:textId="77777777" w:rsidR="003C60B4" w:rsidRDefault="003C60B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640EBF27" w14:textId="77777777" w:rsidR="00857E4E" w:rsidRPr="003C60B4" w:rsidRDefault="00857E4E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II.</w:t>
      </w:r>
    </w:p>
    <w:p w14:paraId="24C82DA9" w14:textId="77777777" w:rsidR="003C60B4" w:rsidRPr="007D256F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E8C74DA" w14:textId="77777777" w:rsidR="002B3F77" w:rsidRPr="007D256F" w:rsidRDefault="00E3455D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Iznos sredstava </w:t>
      </w:r>
      <w:r w:rsidR="00BB694C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 točke I. ove Odluke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utvrđuje se</w:t>
      </w:r>
      <w:r w:rsidR="00B47D29"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eurima</w:t>
      </w:r>
      <w:r w:rsidRPr="007D256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kako slijedi:</w:t>
      </w:r>
    </w:p>
    <w:p w14:paraId="5D6B9B79" w14:textId="77777777" w:rsidR="00B47D29" w:rsidRDefault="00B47D29" w:rsidP="00E3455D">
      <w:pPr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306" w:type="dxa"/>
        <w:tblInd w:w="-714" w:type="dxa"/>
        <w:tblLook w:val="04A0" w:firstRow="1" w:lastRow="0" w:firstColumn="1" w:lastColumn="0" w:noHBand="0" w:noVBand="1"/>
      </w:tblPr>
      <w:tblGrid>
        <w:gridCol w:w="1702"/>
        <w:gridCol w:w="442"/>
        <w:gridCol w:w="854"/>
        <w:gridCol w:w="916"/>
        <w:gridCol w:w="761"/>
        <w:gridCol w:w="761"/>
        <w:gridCol w:w="714"/>
        <w:gridCol w:w="761"/>
        <w:gridCol w:w="676"/>
        <w:gridCol w:w="870"/>
        <w:gridCol w:w="924"/>
        <w:gridCol w:w="925"/>
      </w:tblGrid>
      <w:tr w:rsidR="005B20FD" w:rsidRPr="005B20FD" w14:paraId="7653E44C" w14:textId="77777777" w:rsidTr="008F14CB">
        <w:trPr>
          <w:trHeight w:val="2338"/>
          <w:tblHeader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75A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 xml:space="preserve">Naziv </w:t>
            </w:r>
            <w:r w:rsidR="00307B51"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Općine</w:t>
            </w: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/ Grada</w:t>
            </w:r>
            <w:r w:rsidR="00D242AF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 xml:space="preserve"> </w:t>
            </w:r>
            <w:r w:rsidR="00D242AF" w:rsidRPr="00D242AF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- Korisnik sredstava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BBA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ID Žup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DC14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Ukupan broj upisane djece u javnim vrtićima po osnivačima (čl.4 Uredbe)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856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Ukupni troškovi javnih vrtića  2022. (čl.4 Uredbe)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A024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Prosječna cijena smještaja po djetetu godišnje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80F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Prosječna cijena smještaja po djetetu mjesečno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DF44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Ukupan broj upisane djece u javnim vrtićima na području JLS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90C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Ukupan broj upisane djece u privatnim vrtićima na području JLS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E6EE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Postotni udio po djetetu (čl.3 st.1)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FC91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Postotni udio po djetetu na otoku ili na brdsko-planinskom području (čl.3 st.3)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4B27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UKUPNO sredstva za fiskalnu održivost dječjih vrtića po korisnicima sredstava za javne i privatne vrtiće  - godišnje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D009" w14:textId="77777777" w:rsidR="005B20FD" w:rsidRPr="005B20FD" w:rsidRDefault="005B20FD" w:rsidP="008F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UKUPNO sredstva za fiskalnu održivost dječjih vrtića po korisnicima sredstava za javne i privatne vrtiće  - mjesečno</w:t>
            </w:r>
          </w:p>
        </w:tc>
      </w:tr>
      <w:tr w:rsidR="005B20FD" w:rsidRPr="005B20FD" w14:paraId="2449AF2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41B5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ANDRIJAŠEVCI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673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8A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975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218.870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C6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79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2E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BB5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25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BA1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07A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80.863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481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6.739</w:t>
            </w:r>
          </w:p>
        </w:tc>
      </w:tr>
      <w:tr w:rsidR="005B20FD" w:rsidRPr="005B20FD" w14:paraId="3A6A3D7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AE0F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ANTUNOVAC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3A1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202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60E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EEA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BAC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9DD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4A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AB7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E08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3FA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101.631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A5B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8.469</w:t>
            </w:r>
          </w:p>
        </w:tc>
      </w:tr>
      <w:tr w:rsidR="005B20FD" w:rsidRPr="005B20FD" w14:paraId="65AC7BC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CBDC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BABINA GREDA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714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0D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72E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225.185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D25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7BD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B29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148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AE4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E3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75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130.795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0A4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10.900</w:t>
            </w:r>
          </w:p>
        </w:tc>
      </w:tr>
      <w:tr w:rsidR="005B20FD" w:rsidRPr="005B20FD" w14:paraId="7C891F1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65C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BAKAR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5E3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E5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6BF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786.097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A19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2D4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7CD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317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230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A9E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BAD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57.223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D0D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4.769</w:t>
            </w:r>
          </w:p>
        </w:tc>
      </w:tr>
      <w:tr w:rsidR="005B20FD" w:rsidRPr="005B20FD" w14:paraId="05B4CB1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464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BALE - VALLE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28C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734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010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476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EB3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09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627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EBA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B09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CB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90F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5B20FD" w:rsidRPr="005B20FD" w14:paraId="1FB870E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F5A6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BARBAN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9A2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850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E0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321.981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F22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4.666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B06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CD5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6B1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93A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FA8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FCB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30.489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DE3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2.541</w:t>
            </w:r>
          </w:p>
        </w:tc>
      </w:tr>
      <w:tr w:rsidR="005B20FD" w:rsidRPr="005B20FD" w14:paraId="2D67F6A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DE0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BARILOVIĆ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377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55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880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229.920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031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F5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223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BC5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BCA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03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6E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64.072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8509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5.339</w:t>
            </w:r>
          </w:p>
        </w:tc>
      </w:tr>
      <w:tr w:rsidR="005B20FD" w:rsidRPr="005B20FD" w14:paraId="5899904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FE3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BAŠKA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84A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F06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C6E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A4A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029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7BB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41A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129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CE7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CFF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2DC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5B20FD" w:rsidRPr="005B20FD" w14:paraId="06759D7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AADE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BAŠKA VODA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CD8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DC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71A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157.833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2B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076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83C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CC9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CD9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D8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7A7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12.814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E1B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1.068</w:t>
            </w:r>
          </w:p>
        </w:tc>
      </w:tr>
      <w:tr w:rsidR="005B20FD" w:rsidRPr="005B20FD" w14:paraId="3E39126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C236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BEBRINA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90D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8A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B42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21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96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A68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8DA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9D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D57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190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8AE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5B20FD" w:rsidRPr="005B20FD" w14:paraId="6191623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68EF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BEDEKOVČINA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742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32D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5C2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543.046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A3F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D2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AF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8C2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D41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81A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8A7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157.308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6E1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13.109</w:t>
            </w:r>
          </w:p>
        </w:tc>
      </w:tr>
      <w:tr w:rsidR="005B20FD" w:rsidRPr="005B20FD" w14:paraId="376A81A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D8B6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BEDENICA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73D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20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5DE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99A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70D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5F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049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147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B32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D9A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09B1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5B20FD" w:rsidRPr="005B20FD" w14:paraId="2812BB3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6AF1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BEDNJA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446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7E7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3FC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205.861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1B1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455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4FE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4D2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B0F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794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5D3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88.419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679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7.368</w:t>
            </w:r>
          </w:p>
        </w:tc>
      </w:tr>
      <w:tr w:rsidR="005B20FD" w:rsidRPr="005B20FD" w14:paraId="4E3F171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D8A9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BELI MANASTIR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C7A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254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08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773.876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F6A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1F7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B95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701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C7C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C7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531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393.711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6F7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32.809</w:t>
            </w:r>
          </w:p>
        </w:tc>
      </w:tr>
      <w:tr w:rsidR="005B20FD" w:rsidRPr="005B20FD" w14:paraId="53BB0A7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4017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BELICA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ACC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39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78A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205.660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30B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20C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E1B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3E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25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154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556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133.667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56F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11.139</w:t>
            </w:r>
          </w:p>
        </w:tc>
      </w:tr>
      <w:tr w:rsidR="005B20FD" w:rsidRPr="005B20FD" w14:paraId="4CE69E8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656B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BELIŠĆE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A7F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9BE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934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1.144.049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E4E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5CE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658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FB3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E4B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77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B97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408.955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A8C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34.080</w:t>
            </w:r>
          </w:p>
        </w:tc>
      </w:tr>
      <w:tr w:rsidR="005B20FD" w:rsidRPr="005B20FD" w14:paraId="5DF33EC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B97E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BENKOVAC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F9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A8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96A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913.165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33D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22B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59B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754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524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4E3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B20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261.811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670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21.818</w:t>
            </w:r>
          </w:p>
        </w:tc>
      </w:tr>
      <w:tr w:rsidR="005B20FD" w:rsidRPr="005B20FD" w14:paraId="2DD4B85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5491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BEREK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327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E4E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5EA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3C6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640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EE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728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4EC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08C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788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23D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1.178</w:t>
            </w:r>
          </w:p>
        </w:tc>
      </w:tr>
      <w:tr w:rsidR="005B20FD" w:rsidRPr="005B20FD" w14:paraId="0FE70CD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A5F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BERETINEC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090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53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46A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123.180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670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696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AF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8E3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286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CF6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C5E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114.888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C3C6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9.574</w:t>
            </w:r>
          </w:p>
        </w:tc>
      </w:tr>
      <w:tr w:rsidR="005B20FD" w:rsidRPr="005B20FD" w14:paraId="14D35A6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AB5B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BIBINJE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9E7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53D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D2B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198.463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DF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BA0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13C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A6F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E8A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53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2C2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68.270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606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5.689</w:t>
            </w:r>
          </w:p>
        </w:tc>
      </w:tr>
      <w:tr w:rsidR="005B20FD" w:rsidRPr="005B20FD" w14:paraId="0673B29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1FB8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BILICE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F9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A0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1C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066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455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D0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690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D8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C25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8DD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81E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5B20FD" w:rsidRPr="005B20FD" w14:paraId="36A3060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64F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BILJE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122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1B2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294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440.191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F2D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F37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733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55B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9CB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5B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BC8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176.750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5791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14.729</w:t>
            </w:r>
          </w:p>
        </w:tc>
      </w:tr>
      <w:tr w:rsidR="005B20FD" w:rsidRPr="005B20FD" w14:paraId="446A75E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1301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BIOGRAD NA MORU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E18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116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090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884.414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903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0C1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535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07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46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23B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3C4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48.827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519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4.069</w:t>
            </w:r>
          </w:p>
        </w:tc>
      </w:tr>
      <w:tr w:rsidR="005B20FD" w:rsidRPr="005B20FD" w14:paraId="4E0F5BC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4AE1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BISKUPIJA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6E6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6F5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059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7F8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2A1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9C7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C71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98B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CE5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D75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087C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5B20FD" w:rsidRPr="005B20FD" w14:paraId="125D6C6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BBB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BISTRA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F0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A336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4202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712.538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161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BE7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32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09C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83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A0B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9F8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89.259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48CE1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7.438</w:t>
            </w:r>
          </w:p>
        </w:tc>
      </w:tr>
      <w:tr w:rsidR="005B20FD" w:rsidRPr="005B20FD" w14:paraId="1B9AF81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9A82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BIZOVAC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3BD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C3F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AA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88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F93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07C7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48B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0AC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36E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60F5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49A94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5B20FD" w:rsidRPr="005B20FD" w14:paraId="7C59E5A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392" w14:textId="77777777" w:rsidR="005B20FD" w:rsidRPr="005B20FD" w:rsidRDefault="005B20FD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BJELOVAR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B0C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F9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9FDD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1.887.078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360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554B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F9A9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2F3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43D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D84A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5D6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766.211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4668" w14:textId="77777777" w:rsidR="005B20FD" w:rsidRPr="005B20FD" w:rsidRDefault="005B20FD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63.851</w:t>
            </w:r>
          </w:p>
        </w:tc>
      </w:tr>
      <w:tr w:rsidR="00D242AF" w:rsidRPr="005B20FD" w14:paraId="240888D4" w14:textId="77777777" w:rsidTr="008F14CB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09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BLATO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4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2D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A4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253.384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C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E4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3F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D4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3E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1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44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105.951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D3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8.829</w:t>
            </w:r>
          </w:p>
        </w:tc>
      </w:tr>
      <w:tr w:rsidR="00D242AF" w:rsidRPr="005B20FD" w14:paraId="648A38E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EF7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BOGDANOVCI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9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90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76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5D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F7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F6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78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E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01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7C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EBF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980B35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300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BOL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D0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6B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6E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339.038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7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A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C2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CE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BF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6F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6F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3FA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1.842</w:t>
            </w:r>
          </w:p>
        </w:tc>
      </w:tr>
      <w:tr w:rsidR="00D242AF" w:rsidRPr="005B20FD" w14:paraId="3F5AB7B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C0A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BOROVO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7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F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67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254.555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70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9C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C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4A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1F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D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7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131.458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A4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10.955</w:t>
            </w:r>
          </w:p>
        </w:tc>
      </w:tr>
      <w:tr w:rsidR="00D242AF" w:rsidRPr="005B20FD" w14:paraId="35F8A2B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4F9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BOSILJEVO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BC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A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7E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0E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75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5A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4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33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B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2D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63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F7DA8D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9B9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BOŠNJACI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46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E5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4A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99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06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8E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C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E9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96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BB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27.838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8C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2.320</w:t>
            </w:r>
          </w:p>
        </w:tc>
      </w:tr>
      <w:tr w:rsidR="00D242AF" w:rsidRPr="005B20FD" w14:paraId="23732E2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EAE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BRCKOVLJANI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21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37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72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9D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AC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4A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CA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3E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8C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B9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157.970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C7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13.164</w:t>
            </w:r>
          </w:p>
        </w:tc>
      </w:tr>
      <w:tr w:rsidR="00D242AF" w:rsidRPr="005B20FD" w14:paraId="3374D66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CEA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BRDOVEC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F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FA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84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1.102.383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E9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B9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54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9D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61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4C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26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188.681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E9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15.723</w:t>
            </w:r>
          </w:p>
        </w:tc>
      </w:tr>
      <w:tr w:rsidR="00D242AF" w:rsidRPr="005B20FD" w14:paraId="2087D72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83A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BRELA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9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C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00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128.659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52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FD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5E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2F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1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5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BF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8.617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676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718</w:t>
            </w:r>
          </w:p>
        </w:tc>
      </w:tr>
      <w:tr w:rsidR="00D242AF" w:rsidRPr="005B20FD" w14:paraId="218E236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E4C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BRESTOVAC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88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22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E8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56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48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8E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B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C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13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F8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35.571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572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2.964</w:t>
            </w:r>
          </w:p>
        </w:tc>
      </w:tr>
      <w:tr w:rsidR="00D242AF" w:rsidRPr="005B20FD" w14:paraId="25824AD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1EB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BREZNICA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7A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F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CA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227.207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AD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67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D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35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5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15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E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72.909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3B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6.076</w:t>
            </w:r>
          </w:p>
        </w:tc>
      </w:tr>
      <w:tr w:rsidR="00D242AF" w:rsidRPr="005B20FD" w14:paraId="3B8CDE0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55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BREZNIČKI HUM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93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C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B6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9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F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A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B6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B6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E6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A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D29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45AABE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AD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BRINJE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26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D4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7A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120.464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59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72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4A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8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77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46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4A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67.077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B0D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5.590</w:t>
            </w:r>
          </w:p>
        </w:tc>
      </w:tr>
      <w:tr w:rsidR="00D242AF" w:rsidRPr="005B20FD" w14:paraId="7263093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723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BROD MORAVICE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C7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AE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5F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90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F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4F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35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51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E0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1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12.704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9C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1.059</w:t>
            </w:r>
          </w:p>
        </w:tc>
      </w:tr>
      <w:tr w:rsidR="00D242AF" w:rsidRPr="005B20FD" w14:paraId="0C26B3F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6A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BRODSKI STUPNIK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2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E9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DF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F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A2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A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DD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17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68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6B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A88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9E41F6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E90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BRTONIGLA - VERTENEGLIO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4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6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7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339.326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C2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4.990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6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D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9D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46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38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C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30.048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03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2.504</w:t>
            </w:r>
          </w:p>
        </w:tc>
      </w:tr>
      <w:tr w:rsidR="00D242AF" w:rsidRPr="005B20FD" w14:paraId="0478B99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CB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BUDINŠČINA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F6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6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E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317.647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16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E2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AB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38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4F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0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93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91.468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EB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7.622</w:t>
            </w:r>
          </w:p>
        </w:tc>
      </w:tr>
      <w:tr w:rsidR="00D242AF" w:rsidRPr="005B20FD" w14:paraId="4D18BB3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747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BUJE - BUIE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7D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1E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6E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911.524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AB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D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C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D3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A9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30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2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92.352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4D4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7.696</w:t>
            </w:r>
          </w:p>
        </w:tc>
      </w:tr>
      <w:tr w:rsidR="00D242AF" w:rsidRPr="005B20FD" w14:paraId="73DD44E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45C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BUKOVLJE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0B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5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98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B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0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24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C9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7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14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F3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47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13E927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86F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BUZET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F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8C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8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818.585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D9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C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FB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CF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DB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3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58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50.153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11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4.179</w:t>
            </w:r>
          </w:p>
        </w:tc>
      </w:tr>
      <w:tr w:rsidR="00D242AF" w:rsidRPr="005B20FD" w14:paraId="304AFE1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ADF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CERNA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2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8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BF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6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C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3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22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AF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04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03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67.607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00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5.634</w:t>
            </w:r>
          </w:p>
        </w:tc>
      </w:tr>
      <w:tr w:rsidR="00D242AF" w:rsidRPr="005B20FD" w14:paraId="0192D16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2E9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CERNIK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6B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81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FD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8A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7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1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27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EA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E9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22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72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B0243A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050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CEROVLJE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EE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E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36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CE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3D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0D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FC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FD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0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4A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E5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702D0F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80D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CESTICA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43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A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1E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1C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B0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FD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01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8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66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F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212.100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567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17.675</w:t>
            </w:r>
          </w:p>
        </w:tc>
      </w:tr>
      <w:tr w:rsidR="00D242AF" w:rsidRPr="005B20FD" w14:paraId="0F97DF9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AA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CETINGRAD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F6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3E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D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2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8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E9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72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D4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17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6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35.350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6B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2.946</w:t>
            </w:r>
          </w:p>
        </w:tc>
      </w:tr>
      <w:tr w:rsidR="00D242AF" w:rsidRPr="005B20FD" w14:paraId="4DC7EFD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8C6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CISTA PROVO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D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BA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27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4F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AE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5D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A7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4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1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A0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3C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60305E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675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CIVLJANE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88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B2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E5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6C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62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F0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63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9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71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21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334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0D648F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F14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CRES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C9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2B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CF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642.022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8F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6.233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4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7E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DA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8B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E4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91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26.170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EB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2.181</w:t>
            </w:r>
          </w:p>
        </w:tc>
      </w:tr>
      <w:tr w:rsidR="00D242AF" w:rsidRPr="005B20FD" w14:paraId="6185864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623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CRIKVENICA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1D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FD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2D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1.539.346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6C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5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91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A9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16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DA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03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72.026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078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6.002</w:t>
            </w:r>
          </w:p>
        </w:tc>
      </w:tr>
      <w:tr w:rsidR="00D242AF" w:rsidRPr="005B20FD" w14:paraId="79D7B75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A5C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CRNAC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DE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8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1B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72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F5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67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02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95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8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34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D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CCCAE1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C62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ČABAR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5A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36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26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351.316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EE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AA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FA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98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9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CA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11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75.207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00A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6.267</w:t>
            </w:r>
          </w:p>
        </w:tc>
      </w:tr>
      <w:tr w:rsidR="00D242AF" w:rsidRPr="005B20FD" w14:paraId="1923F5D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E6A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ČAČINCI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3C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5F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F6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E1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AE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EE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B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94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B0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4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71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37ED86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E90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ČAĐAVICA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A1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9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04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460.595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31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13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1B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B3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D2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2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65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236.845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70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19.737</w:t>
            </w:r>
          </w:p>
        </w:tc>
      </w:tr>
      <w:tr w:rsidR="00D242AF" w:rsidRPr="005B20FD" w14:paraId="276F299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E90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ČAGLIN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07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43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68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B0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13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49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5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42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27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1D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23.198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25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1.933</w:t>
            </w:r>
          </w:p>
        </w:tc>
      </w:tr>
      <w:tr w:rsidR="00D242AF" w:rsidRPr="005B20FD" w14:paraId="3367E88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89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ČAKOVEC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13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2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EB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4.248.710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C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5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D2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9E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CC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32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03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302.022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9E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25.168</w:t>
            </w:r>
          </w:p>
        </w:tc>
      </w:tr>
      <w:tr w:rsidR="00D242AF" w:rsidRPr="005B20FD" w14:paraId="0F11537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F5B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ČAVLE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ED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C0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34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1.021.802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9E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4.205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08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25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6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CE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04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28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123.482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40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10.290</w:t>
            </w:r>
          </w:p>
        </w:tc>
      </w:tr>
      <w:tr w:rsidR="00D242AF" w:rsidRPr="005B20FD" w14:paraId="7799F96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9A0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ČAZMA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9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98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7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651.687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2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E3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BE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B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69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5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70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273.963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F7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22.830</w:t>
            </w:r>
          </w:p>
        </w:tc>
      </w:tr>
      <w:tr w:rsidR="00D242AF" w:rsidRPr="005B20FD" w14:paraId="2E8207E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7EA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ČEMINAC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6F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BF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5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187.260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EC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9A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48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07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8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63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4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59.653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F4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4.971</w:t>
            </w:r>
          </w:p>
        </w:tc>
      </w:tr>
      <w:tr w:rsidR="00D242AF" w:rsidRPr="005B20FD" w14:paraId="6A6AF0A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1E0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ČEPIN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5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E5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68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196.499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2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B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5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2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B7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5F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80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196.634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8F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16.386</w:t>
            </w:r>
          </w:p>
        </w:tc>
      </w:tr>
      <w:tr w:rsidR="00D242AF" w:rsidRPr="005B20FD" w14:paraId="041F2D7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8F2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DARDA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C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8D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60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464.105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07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9C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BA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4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7F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F7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5D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230.438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FA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19.203</w:t>
            </w:r>
          </w:p>
        </w:tc>
      </w:tr>
      <w:tr w:rsidR="00D242AF" w:rsidRPr="005B20FD" w14:paraId="59464FB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03F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DARUVAR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3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6D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38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1.456.536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DE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45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29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3E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A8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7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0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377.361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FB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31.447</w:t>
            </w:r>
          </w:p>
        </w:tc>
      </w:tr>
      <w:tr w:rsidR="00D242AF" w:rsidRPr="005B20FD" w14:paraId="0D689C8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0C3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DAVOR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A9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A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8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16.505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D8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B2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A7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A6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69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C2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62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105.166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23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8.764</w:t>
            </w:r>
          </w:p>
        </w:tc>
      </w:tr>
      <w:tr w:rsidR="00D242AF" w:rsidRPr="005B20FD" w14:paraId="6A8B83A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543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DEKANOVEC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B1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0D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A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E8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3E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7A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16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FA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C5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2E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7F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D3DC30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F33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DELNICE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52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45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5F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410.924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4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8E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92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1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A1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94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BA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87.657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CD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7.305</w:t>
            </w:r>
          </w:p>
        </w:tc>
      </w:tr>
      <w:tr w:rsidR="00D242AF" w:rsidRPr="005B20FD" w14:paraId="7E021E9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0F5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DESINIĆ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DC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D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3C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128.424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B7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2.038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2C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F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8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6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4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D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97.433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19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8.119</w:t>
            </w:r>
          </w:p>
        </w:tc>
      </w:tr>
      <w:tr w:rsidR="00D242AF" w:rsidRPr="005B20FD" w14:paraId="089D878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F8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DEŽANOVAC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1D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E9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53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1.301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29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4C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A7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AB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0C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F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6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31.815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69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2.651</w:t>
            </w:r>
          </w:p>
        </w:tc>
      </w:tr>
      <w:tr w:rsidR="00D242AF" w:rsidRPr="005B20FD" w14:paraId="743394B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174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DICMO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93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7E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66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124.421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B7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C6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69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E6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95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D1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FA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85.116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FC7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7.093</w:t>
            </w:r>
          </w:p>
        </w:tc>
      </w:tr>
      <w:tr w:rsidR="00D242AF" w:rsidRPr="005B20FD" w14:paraId="5670928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E2D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DOBRINJ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07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9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32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C4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32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2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4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CC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1F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D4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58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26BB68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50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DOMAŠINEC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71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F5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B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1B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FD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8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F5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BF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C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C3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104.724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7F4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8.727</w:t>
            </w:r>
          </w:p>
        </w:tc>
      </w:tr>
      <w:tr w:rsidR="00D242AF" w:rsidRPr="005B20FD" w14:paraId="5FE192A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67F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DONJA DUBRAVA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24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99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1E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318.862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14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1D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D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3B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40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22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DD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119.306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3D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9.942</w:t>
            </w:r>
          </w:p>
        </w:tc>
      </w:tr>
      <w:tr w:rsidR="00D242AF" w:rsidRPr="005B20FD" w14:paraId="284CD33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0B5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DONJA MOTIČINA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6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D3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98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8C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00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52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4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1B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E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28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DF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85EB21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DEF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DONJA STUBICA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78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C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C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652.540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7F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4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4D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6A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D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B9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6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105.387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1C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8.782</w:t>
            </w:r>
          </w:p>
        </w:tc>
      </w:tr>
      <w:tr w:rsidR="00D242AF" w:rsidRPr="005B20FD" w14:paraId="2772C5C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227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DONJA VOĆA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B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5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BD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2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3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52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85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B7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89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B0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2D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A0B0E2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349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DONJI ANDRIJEVCI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7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E3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AA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13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15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6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0F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95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1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D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08A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C05A08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BB7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DONJI KRALJEVEC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BC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FC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1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370.726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51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41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E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A8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F5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1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5F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116.655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899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9.721</w:t>
            </w:r>
          </w:p>
        </w:tc>
      </w:tr>
      <w:tr w:rsidR="00D242AF" w:rsidRPr="005B20FD" w14:paraId="529276C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EB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DONJI KUKURUZARI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1A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E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3A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59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CD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CE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E4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AF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F1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1D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9C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5F226D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F98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DONJI LAPAC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5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A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6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4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5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7B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52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DE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9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2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22.359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6A2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1.863</w:t>
            </w:r>
          </w:p>
        </w:tc>
      </w:tr>
      <w:tr w:rsidR="00D242AF" w:rsidRPr="005B20FD" w14:paraId="3BB2BF0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A4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DONJI MIHOLJAC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69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9E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1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869.453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64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F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74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01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D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3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59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464.632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CC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38.719</w:t>
            </w:r>
          </w:p>
        </w:tc>
      </w:tr>
      <w:tr w:rsidR="00D242AF" w:rsidRPr="005B20FD" w14:paraId="55FB8DE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07E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DONJI VIDOVEC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B7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0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69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5D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70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AB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7B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5F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19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CD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35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3602D0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B3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DRAGALIĆ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4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53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9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F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00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47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71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D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EC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0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EE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AF58E6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CEF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DRAGANIĆ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C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31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4D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2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5B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E0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20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EF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D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2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8C1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3866DC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D3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DRAŽ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28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83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3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F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0B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BB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85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EE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A2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E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33.583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9C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2.799</w:t>
            </w:r>
          </w:p>
        </w:tc>
      </w:tr>
      <w:tr w:rsidR="00D242AF" w:rsidRPr="005B20FD" w14:paraId="46341EA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9B5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DRENOVCI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86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06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BE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6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7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56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F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6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99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5D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176.750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53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14.729</w:t>
            </w:r>
          </w:p>
        </w:tc>
      </w:tr>
      <w:tr w:rsidR="00D242AF" w:rsidRPr="005B20FD" w14:paraId="6E46EC6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829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DRENJE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F0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A2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4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78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6A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E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01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7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A2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F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80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8CF8B8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67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DRNIŠ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0F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29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AB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1.138.357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8E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BA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65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F3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06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69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B3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303.491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7B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25.291</w:t>
            </w:r>
          </w:p>
        </w:tc>
      </w:tr>
      <w:tr w:rsidR="00D242AF" w:rsidRPr="005B20FD" w14:paraId="63C04B6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BF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DRNJE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7E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F2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DD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25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CF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7D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F0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8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2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23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67.386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2FF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5.615</w:t>
            </w:r>
          </w:p>
        </w:tc>
      </w:tr>
      <w:tr w:rsidR="00D242AF" w:rsidRPr="005B20FD" w14:paraId="6D8B566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7D8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DUBRAVA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10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1C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A7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260.734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C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32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A0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00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32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25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F3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153.773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61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12.814</w:t>
            </w:r>
          </w:p>
        </w:tc>
      </w:tr>
      <w:tr w:rsidR="00D242AF" w:rsidRPr="005B20FD" w14:paraId="3831A69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4EC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DUBRAVICA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88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BC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8F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1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F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A8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2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25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4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3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48.606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28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4.051</w:t>
            </w:r>
          </w:p>
        </w:tc>
      </w:tr>
      <w:tr w:rsidR="00D242AF" w:rsidRPr="005B20FD" w14:paraId="0EDDCAF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760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DUBROVAČKO PRIMORJE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DB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47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DC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188.796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6A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D0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C7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7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94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A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A0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45.734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F2D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3.811</w:t>
            </w:r>
          </w:p>
        </w:tc>
      </w:tr>
      <w:tr w:rsidR="00D242AF" w:rsidRPr="005B20FD" w14:paraId="6336ED2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BB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DUBROVNIK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12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81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97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6.615.819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85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0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34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7E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60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F7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1C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400.560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36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33.380</w:t>
            </w:r>
          </w:p>
        </w:tc>
      </w:tr>
      <w:tr w:rsidR="00D242AF" w:rsidRPr="005B20FD" w14:paraId="39FC2CB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1DA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DUGA RESA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E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A8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52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1.180.028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C9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3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65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0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3B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4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5C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288.323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9D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24.027</w:t>
            </w:r>
          </w:p>
        </w:tc>
      </w:tr>
      <w:tr w:rsidR="00D242AF" w:rsidRPr="005B20FD" w14:paraId="0987D6E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5C9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DUGI RAT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8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58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8E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601.448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BC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F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58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E3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29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B9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D2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97.213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FD5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8.101</w:t>
            </w:r>
          </w:p>
        </w:tc>
      </w:tr>
      <w:tr w:rsidR="00D242AF" w:rsidRPr="005B20FD" w14:paraId="3C54043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182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DUGO SELO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B8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9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18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1.725.060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B1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C9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0B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52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37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C5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41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300.475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45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25.040</w:t>
            </w:r>
          </w:p>
        </w:tc>
      </w:tr>
      <w:tr w:rsidR="00D242AF" w:rsidRPr="005B20FD" w14:paraId="1C22A5D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E86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DUGOPOLJE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A9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9F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01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B2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F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9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EC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92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6C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C7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56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B74594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B48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DVOR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5D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D7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DA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133.889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EC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F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DF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D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3B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73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6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60.095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68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5.008</w:t>
            </w:r>
          </w:p>
        </w:tc>
      </w:tr>
      <w:tr w:rsidR="00D242AF" w:rsidRPr="005B20FD" w14:paraId="0EA48BB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016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ĐAKOVO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37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08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EC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1.224.445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15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0D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6A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10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51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0A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6F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605.369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E5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50.447</w:t>
            </w:r>
          </w:p>
        </w:tc>
      </w:tr>
      <w:tr w:rsidR="00D242AF" w:rsidRPr="005B20FD" w14:paraId="3C54181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334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ĐELEKOVEC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48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7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8B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741.083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BA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79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00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8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9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A3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6E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275.951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2D6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22.996</w:t>
            </w:r>
          </w:p>
        </w:tc>
      </w:tr>
      <w:tr w:rsidR="00D242AF" w:rsidRPr="005B20FD" w14:paraId="017C2CF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6D6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ĐULOVAC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E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0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48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63.208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CF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C9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D9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B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E0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54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F7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63.630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B55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5.303</w:t>
            </w:r>
          </w:p>
        </w:tc>
      </w:tr>
      <w:tr w:rsidR="00D242AF" w:rsidRPr="005B20FD" w14:paraId="7B598B5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093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ĐURĐENOVAC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B5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48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08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123.832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39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1.440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58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A1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F5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54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0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67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133.004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F2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11.084</w:t>
            </w:r>
          </w:p>
        </w:tc>
      </w:tr>
      <w:tr w:rsidR="00D242AF" w:rsidRPr="005B20FD" w14:paraId="4E3E046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A20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ĐURĐEVAC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9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2A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68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947.321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A0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7C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98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5B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55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AD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BC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263.358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65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21.946</w:t>
            </w:r>
          </w:p>
        </w:tc>
      </w:tr>
      <w:tr w:rsidR="00D242AF" w:rsidRPr="005B20FD" w14:paraId="353F061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DD4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ĐURMANEC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04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B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5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299.333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4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DB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B1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D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69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B5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C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87.403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08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7.284</w:t>
            </w:r>
          </w:p>
        </w:tc>
      </w:tr>
      <w:tr w:rsidR="00D242AF" w:rsidRPr="005B20FD" w14:paraId="342D033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48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ERDUT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2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7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2C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7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6C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DE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28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B6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B3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9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148.470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31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12.373</w:t>
            </w:r>
          </w:p>
        </w:tc>
      </w:tr>
      <w:tr w:rsidR="00D242AF" w:rsidRPr="005B20FD" w14:paraId="0D26113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035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ERNESTINOVO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CA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1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80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221.510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F3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9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31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2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06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6C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1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79.538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622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6.628</w:t>
            </w:r>
          </w:p>
        </w:tc>
      </w:tr>
      <w:tr w:rsidR="00D242AF" w:rsidRPr="005B20FD" w14:paraId="16ABE33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615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ERVENIK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06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3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7C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7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B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8B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DE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A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AB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4C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ADC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D957CD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891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FARKAŠEVAC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B0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44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7A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202.095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4A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50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E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CD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B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5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75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77.328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9D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6.444</w:t>
            </w:r>
          </w:p>
        </w:tc>
      </w:tr>
      <w:tr w:rsidR="00D242AF" w:rsidRPr="005B20FD" w14:paraId="7D10C61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29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FAŽANA - FASANA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6F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9F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0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489.818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B0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5.156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E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CB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54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F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1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00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28.943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F7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2.412</w:t>
            </w:r>
          </w:p>
        </w:tc>
      </w:tr>
      <w:tr w:rsidR="00D242AF" w:rsidRPr="005B20FD" w14:paraId="62B2CE0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E4D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FERDINANDOVAC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55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06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97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172.589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6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DE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7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02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E1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81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3D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74.235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F4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6.186</w:t>
            </w:r>
          </w:p>
        </w:tc>
      </w:tr>
      <w:tr w:rsidR="00D242AF" w:rsidRPr="005B20FD" w14:paraId="3EC709B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45A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FERIČANCI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E0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97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78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0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69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7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12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68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F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2B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47.723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011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3.977</w:t>
            </w:r>
          </w:p>
        </w:tc>
      </w:tr>
      <w:tr w:rsidR="00D242AF" w:rsidRPr="005B20FD" w14:paraId="6BD4429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6B4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FUNTANA - FONTANE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B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76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8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8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23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0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E2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84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12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5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E7D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F966CA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B6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FUŽINE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6C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2A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D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221.698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8F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18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80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5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56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71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19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27.440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37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2.287</w:t>
            </w:r>
          </w:p>
        </w:tc>
      </w:tr>
      <w:tr w:rsidR="00D242AF" w:rsidRPr="005B20FD" w14:paraId="7EB8CA8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E4F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GALOVAC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E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62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8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2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0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4E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8B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97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0C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D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9BF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BA5AA1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0E8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GARČIN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88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D0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A2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239.170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5E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E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BF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98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BC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F8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7E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98.096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3B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8.175</w:t>
            </w:r>
          </w:p>
        </w:tc>
      </w:tr>
      <w:tr w:rsidR="00D242AF" w:rsidRPr="005B20FD" w14:paraId="57A54F8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201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GAREŠNICA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40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F3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8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1.263.379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B9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F3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D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E7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80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5D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E1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402.990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08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33.583</w:t>
            </w:r>
          </w:p>
        </w:tc>
      </w:tr>
      <w:tr w:rsidR="00D242AF" w:rsidRPr="005B20FD" w14:paraId="4B02DF8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85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GENERALSKI STOL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0D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F1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7A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A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2A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B8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0E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0E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0A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2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81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66CD4A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228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GLINA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E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48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4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451.409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DE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1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63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EA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34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DE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01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261.590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2D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21.799</w:t>
            </w:r>
          </w:p>
        </w:tc>
      </w:tr>
      <w:tr w:rsidR="00D242AF" w:rsidRPr="005B20FD" w14:paraId="7FA2EF2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618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82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E8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5F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4D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0B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33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43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68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D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FE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50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BFA6E2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92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GORIČAN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E8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77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8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54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A6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D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94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7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D8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D8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85.061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164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7.088</w:t>
            </w:r>
          </w:p>
        </w:tc>
      </w:tr>
      <w:tr w:rsidR="00D242AF" w:rsidRPr="005B20FD" w14:paraId="3CECE51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0F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GORJANI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7F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32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52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132.993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DF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C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C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53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E1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2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0D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78.875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B8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6.573</w:t>
            </w:r>
          </w:p>
        </w:tc>
      </w:tr>
      <w:tr w:rsidR="00D242AF" w:rsidRPr="005B20FD" w14:paraId="0AAAC38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09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GORNJA RIJEKA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A1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63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2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98.786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64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FB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A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D2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4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6A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3B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63.409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614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5.284</w:t>
            </w:r>
          </w:p>
        </w:tc>
      </w:tr>
      <w:tr w:rsidR="00D242AF" w:rsidRPr="005B20FD" w14:paraId="19CDB7D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371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GORNJA STUBICA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C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E5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2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369.280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6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3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4C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73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0A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F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2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121.516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7B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10.126</w:t>
            </w:r>
          </w:p>
        </w:tc>
      </w:tr>
      <w:tr w:rsidR="00D242AF" w:rsidRPr="005B20FD" w14:paraId="7209520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E1B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GORNJA VRBA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FF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B3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1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3C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0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1A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16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E0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F3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3B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6D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96283E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64C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GORNJI BOGIĆEVCI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3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C7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F4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81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31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0B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4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01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84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72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48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56E120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3B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GORNJI KNEGINEC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0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0C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1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604.516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A8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0F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CA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AE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F6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7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75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132.563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41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11.047</w:t>
            </w:r>
          </w:p>
        </w:tc>
      </w:tr>
      <w:tr w:rsidR="00D242AF" w:rsidRPr="005B20FD" w14:paraId="77EDC83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F44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GORNJI MIHALJEVEC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07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28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2D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188.640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51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2A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A2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A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74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51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35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80.642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01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6.720</w:t>
            </w:r>
          </w:p>
        </w:tc>
      </w:tr>
      <w:tr w:rsidR="00D242AF" w:rsidRPr="005B20FD" w14:paraId="0FD3427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4C9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GOSPIĆ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DA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B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6B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1.526.133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37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6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03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F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19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1F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31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388.994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1F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32.416</w:t>
            </w:r>
          </w:p>
        </w:tc>
      </w:tr>
      <w:tr w:rsidR="00D242AF" w:rsidRPr="005B20FD" w14:paraId="4A43B45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C37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GRAČAC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B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2F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E0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257.161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B6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1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61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1E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15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A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A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128.055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CE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10.671</w:t>
            </w:r>
          </w:p>
        </w:tc>
      </w:tr>
      <w:tr w:rsidR="00D242AF" w:rsidRPr="005B20FD" w14:paraId="6CD73A3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7D8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GRAČIŠĆE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EE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10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5E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3D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58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2C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C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91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95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8F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5B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6E992D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B5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37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D6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23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206.692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B5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5.439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5F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F8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7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1C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F5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86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25.187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8D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2.099</w:t>
            </w:r>
          </w:p>
        </w:tc>
      </w:tr>
      <w:tr w:rsidR="00D242AF" w:rsidRPr="005B20FD" w14:paraId="5FDBB8D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59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B2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A3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C8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250.395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40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F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C2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0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43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5F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1F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80.642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54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6.720</w:t>
            </w:r>
          </w:p>
        </w:tc>
      </w:tr>
      <w:tr w:rsidR="00D242AF" w:rsidRPr="005B20FD" w14:paraId="06F53FB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7E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FB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C5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3E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131.424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8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6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7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4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34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FE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61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67.165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6F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5.597</w:t>
            </w:r>
          </w:p>
        </w:tc>
      </w:tr>
      <w:tr w:rsidR="00D242AF" w:rsidRPr="005B20FD" w14:paraId="475F3D8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602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GRADIŠTE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21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50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E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115.312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F1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15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8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1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F6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FD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72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71.142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D8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5.928</w:t>
            </w:r>
          </w:p>
        </w:tc>
      </w:tr>
      <w:tr w:rsidR="00D242AF" w:rsidRPr="005B20FD" w14:paraId="19DFCD1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F80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GROŽNJAN - GRISIGNANA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7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BE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C1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62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5E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AE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BC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6B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5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28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62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E06820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E69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GRUBIŠNO POLJE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E7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C6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0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538.887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A1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CC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AF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C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52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8A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B3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284.568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515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23.714</w:t>
            </w:r>
          </w:p>
        </w:tc>
      </w:tr>
      <w:tr w:rsidR="00D242AF" w:rsidRPr="005B20FD" w14:paraId="262DBBD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1C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GUNDINCI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33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B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8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88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75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20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7D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6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DB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5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BF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20808A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157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GUNJA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B2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4A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27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D5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3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BA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B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2E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5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2C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28.280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C3D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2.357</w:t>
            </w:r>
          </w:p>
        </w:tc>
      </w:tr>
      <w:tr w:rsidR="00D242AF" w:rsidRPr="005B20FD" w14:paraId="7CFE0B1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5FA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GVOZD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0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42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9F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ED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07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D4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DE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A2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D7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F7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33.583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60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2.799</w:t>
            </w:r>
          </w:p>
        </w:tc>
      </w:tr>
      <w:tr w:rsidR="00D242AF" w:rsidRPr="005B20FD" w14:paraId="42CCF50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BD6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HERCEGOVAC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3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7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6D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A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6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8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3E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B9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88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98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11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722E44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12E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HLEBINE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B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80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D1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A1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9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DB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73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EB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5B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B6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51.699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BBB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4.308</w:t>
            </w:r>
          </w:p>
        </w:tc>
      </w:tr>
      <w:tr w:rsidR="00D242AF" w:rsidRPr="005B20FD" w14:paraId="591D383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2AF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HRAŠĆINA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22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B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36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5B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78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EB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83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2F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39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DF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A5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354970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B9B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HRVACE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03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F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7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258.736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44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6F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7B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4C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9F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F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54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152.447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CA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12.704</w:t>
            </w:r>
          </w:p>
        </w:tc>
      </w:tr>
      <w:tr w:rsidR="00D242AF" w:rsidRPr="005B20FD" w14:paraId="7EE8D0C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EE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HRVATSKA DUBICA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EF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F8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35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2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05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3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90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B2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E0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72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37.118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DE1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3.093</w:t>
            </w:r>
          </w:p>
        </w:tc>
      </w:tr>
      <w:tr w:rsidR="00D242AF" w:rsidRPr="005B20FD" w14:paraId="6F2271B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A75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HRVATSKA KOSTAJNICA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D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86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1E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132.076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5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1.971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26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94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07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F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EC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B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103.620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96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8.635</w:t>
            </w:r>
          </w:p>
        </w:tc>
      </w:tr>
      <w:tr w:rsidR="00D242AF" w:rsidRPr="005B20FD" w14:paraId="702B893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E94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HUM NA SUTLI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9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6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D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480.835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7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F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0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2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8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CF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2D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123.482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DF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10.290</w:t>
            </w:r>
          </w:p>
        </w:tc>
      </w:tr>
      <w:tr w:rsidR="00D242AF" w:rsidRPr="005B20FD" w14:paraId="1A1AC09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712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HVAR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8F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52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3C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641.390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87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8D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1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9D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C8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72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00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44.464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4F8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3.705</w:t>
            </w:r>
          </w:p>
        </w:tc>
      </w:tr>
      <w:tr w:rsidR="00D242AF" w:rsidRPr="005B20FD" w14:paraId="57477F4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706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ILOK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93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A0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12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445.523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0B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67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2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3E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3B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32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3D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192.216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14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16.018</w:t>
            </w:r>
          </w:p>
        </w:tc>
      </w:tr>
      <w:tr w:rsidR="00D242AF" w:rsidRPr="005B20FD" w14:paraId="3367C13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E3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IMOTSKI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18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4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C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1.216.149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8C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C1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02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04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EA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36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18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542.932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32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45.244</w:t>
            </w:r>
          </w:p>
        </w:tc>
      </w:tr>
      <w:tr w:rsidR="00D242AF" w:rsidRPr="005B20FD" w14:paraId="2BC9A4E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AEA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IVANEC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1B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A1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BD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917.884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A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09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B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5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BF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C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9E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245.903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E9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20.492</w:t>
            </w:r>
          </w:p>
        </w:tc>
      </w:tr>
      <w:tr w:rsidR="00D242AF" w:rsidRPr="005B20FD" w14:paraId="4AE3365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07B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IVANIĆ-GRAD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A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AC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1B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1.605.196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88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32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25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F2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0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8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F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358.582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B9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29.882</w:t>
            </w:r>
          </w:p>
        </w:tc>
      </w:tr>
      <w:tr w:rsidR="00D242AF" w:rsidRPr="005B20FD" w14:paraId="2880C7E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8B7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IVANKOVO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09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3F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CA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474.833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C4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CF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D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EC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5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D4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65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172.331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BAC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14.361</w:t>
            </w:r>
          </w:p>
        </w:tc>
      </w:tr>
      <w:tr w:rsidR="00D242AF" w:rsidRPr="005B20FD" w14:paraId="03F59BE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9BE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IVANSKA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A7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8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5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188.975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73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D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DA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DC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9D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E0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F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80.421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FD8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6.702</w:t>
            </w:r>
          </w:p>
        </w:tc>
      </w:tr>
      <w:tr w:rsidR="00D242AF" w:rsidRPr="005B20FD" w14:paraId="66ED3B4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45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JAGODNJAK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1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72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BD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5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3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67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00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3D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F9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6C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31.815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22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2.651</w:t>
            </w:r>
          </w:p>
        </w:tc>
      </w:tr>
      <w:tr w:rsidR="00D242AF" w:rsidRPr="005B20FD" w14:paraId="11EC517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86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JAKOVLJE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AB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27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F3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62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0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90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0C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6E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1C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F3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93.678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3BC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7.806</w:t>
            </w:r>
          </w:p>
        </w:tc>
      </w:tr>
      <w:tr w:rsidR="00D242AF" w:rsidRPr="005B20FD" w14:paraId="2E5AD5E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B8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JAKŠIĆ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8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5C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E0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277.584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39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6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F3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B7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A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D3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C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112.678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9A2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9.390</w:t>
            </w:r>
          </w:p>
        </w:tc>
      </w:tr>
      <w:tr w:rsidR="00D242AF" w:rsidRPr="005B20FD" w14:paraId="6BD8BFD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623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JALŽABET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0E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C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CB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335.165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E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68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56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6F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8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48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9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102.736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6F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8.561</w:t>
            </w:r>
          </w:p>
        </w:tc>
      </w:tr>
      <w:tr w:rsidR="00D242AF" w:rsidRPr="005B20FD" w14:paraId="13E6B3C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2F4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JANJINA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1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3A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81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B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09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1E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43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1D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DF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52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CC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AC590D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6EF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JARMINA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4C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48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B7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147.729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55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F9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E9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CB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83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68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AC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80.863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33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6.739</w:t>
            </w:r>
          </w:p>
        </w:tc>
      </w:tr>
      <w:tr w:rsidR="00D242AF" w:rsidRPr="005B20FD" w14:paraId="2A561E0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708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JASENICE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1F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1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81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182.927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84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19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A6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0D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5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10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A6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075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2.244</w:t>
            </w:r>
          </w:p>
        </w:tc>
      </w:tr>
      <w:tr w:rsidR="00D242AF" w:rsidRPr="005B20FD" w14:paraId="7258EBC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2F8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JASENOVAC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B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A2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1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C9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20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9A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67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37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1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73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15.908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6E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1.326</w:t>
            </w:r>
          </w:p>
        </w:tc>
      </w:tr>
      <w:tr w:rsidR="00D242AF" w:rsidRPr="005B20FD" w14:paraId="3970820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FB2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JASTREBARSKO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A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04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50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2.103.890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56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07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3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A6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F9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16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64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274.846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7E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22.904</w:t>
            </w:r>
          </w:p>
        </w:tc>
      </w:tr>
      <w:tr w:rsidR="00D242AF" w:rsidRPr="005B20FD" w14:paraId="499DCA5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263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JELENJE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31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32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58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2B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CB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AB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34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F9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DF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E9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F66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BEE5F8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667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JELSA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8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42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4B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481.726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34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2D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A4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D2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3A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E6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4A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70.126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E2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5.844</w:t>
            </w:r>
          </w:p>
        </w:tc>
      </w:tr>
      <w:tr w:rsidR="00D242AF" w:rsidRPr="005B20FD" w14:paraId="2052717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AA5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JESENJE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D1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CC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59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DC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DF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F3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AA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F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6F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AA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49.799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DB6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4.150</w:t>
            </w:r>
          </w:p>
        </w:tc>
      </w:tr>
      <w:tr w:rsidR="00D242AF" w:rsidRPr="005B20FD" w14:paraId="6780D1F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37B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JOSIPDOL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BA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00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6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327.920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36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85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64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1D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AA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79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DD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114.335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4E5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9.528</w:t>
            </w:r>
          </w:p>
        </w:tc>
      </w:tr>
      <w:tr w:rsidR="00D242AF" w:rsidRPr="005B20FD" w14:paraId="4032DB3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236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KALI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81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0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5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148.917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06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35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B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09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02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37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5D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32.522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E2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2.710</w:t>
            </w:r>
          </w:p>
        </w:tc>
      </w:tr>
      <w:tr w:rsidR="00D242AF" w:rsidRPr="005B20FD" w14:paraId="1B6B4AF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98C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KALINOVAC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EA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3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2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169.830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D4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53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4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1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3F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F1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A2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46.839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9D3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3.903</w:t>
            </w:r>
          </w:p>
        </w:tc>
      </w:tr>
      <w:tr w:rsidR="00D242AF" w:rsidRPr="005B20FD" w14:paraId="19EE1FE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CB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KALNIK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3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6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BB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101.341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5B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E6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D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86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B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65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E2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41.161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58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3.430</w:t>
            </w:r>
          </w:p>
        </w:tc>
      </w:tr>
      <w:tr w:rsidR="00D242AF" w:rsidRPr="005B20FD" w14:paraId="5788DD0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ABB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KAMANJE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B0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5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8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114.202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B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CA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06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97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7B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29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28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41.978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FE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3.498</w:t>
            </w:r>
          </w:p>
        </w:tc>
      </w:tr>
      <w:tr w:rsidR="00D242AF" w:rsidRPr="005B20FD" w14:paraId="211FE32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F38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KANFANAR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01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0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EB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E7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03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5D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B7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B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C7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6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34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DF8BAA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2E8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KAPELA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C5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11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5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BA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B5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E7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1B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E5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E9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C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49.490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003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4.124</w:t>
            </w:r>
          </w:p>
        </w:tc>
      </w:tr>
      <w:tr w:rsidR="00D242AF" w:rsidRPr="005B20FD" w14:paraId="72471DA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CEB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KAPTOL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11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39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C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165.352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C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D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05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16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36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6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54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96.042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F0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8.003</w:t>
            </w:r>
          </w:p>
        </w:tc>
      </w:tr>
      <w:tr w:rsidR="00D242AF" w:rsidRPr="005B20FD" w14:paraId="1F428C0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DEC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KARLOBAG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07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4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28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5C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FE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11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63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78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7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4E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A0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BD7BA4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74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KARLOVAC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8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CD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9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4.651.075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C9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9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D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3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0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D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A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685.348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69C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57.112</w:t>
            </w:r>
          </w:p>
        </w:tc>
      </w:tr>
      <w:tr w:rsidR="00D242AF" w:rsidRPr="005B20FD" w14:paraId="7A251A3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A2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KAROJBA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4C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9B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74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9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9F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4C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DD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FD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F7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C0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BDA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F0D045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C60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KASTAV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01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B8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0E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1.640.010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14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D8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27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04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2D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72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FD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93.898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11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7.825</w:t>
            </w:r>
          </w:p>
        </w:tc>
      </w:tr>
      <w:tr w:rsidR="00D242AF" w:rsidRPr="005B20FD" w14:paraId="7483E74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C34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KAŠTELA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E8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57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A8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2.893.204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CD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46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0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5C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DB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25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7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634.974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803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52.915</w:t>
            </w:r>
          </w:p>
        </w:tc>
      </w:tr>
      <w:tr w:rsidR="00D242AF" w:rsidRPr="005B20FD" w14:paraId="421EB72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93F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KAŠTELIR-LABINCI - CASTELLIERE-S. DOMENICA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7C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87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B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F0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91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3D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3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F2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C6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EF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DD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90A712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EC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KIJEVO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23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E4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2C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32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37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9F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C0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3D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2D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64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30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73F259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74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KISTANJE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9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22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F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66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F9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C8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E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F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96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6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35.350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7D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2.946</w:t>
            </w:r>
          </w:p>
        </w:tc>
      </w:tr>
      <w:tr w:rsidR="00D242AF" w:rsidRPr="005B20FD" w14:paraId="1A4D280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26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KLAKAR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D7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3A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4C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E4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EE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1D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4D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05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B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44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E8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EBF57B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E0F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KLANA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4B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0A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4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59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1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0C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D7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C3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09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3B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48.021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EE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4.002</w:t>
            </w:r>
          </w:p>
        </w:tc>
      </w:tr>
      <w:tr w:rsidR="00D242AF" w:rsidRPr="005B20FD" w14:paraId="5B837FB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AC6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KLANJEC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B9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F3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7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336.961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22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0A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E2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C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AF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8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93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79.538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35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6.628</w:t>
            </w:r>
          </w:p>
        </w:tc>
      </w:tr>
      <w:tr w:rsidR="00D242AF" w:rsidRPr="005B20FD" w14:paraId="51B09C7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C4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KLENOVNIK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45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0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49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174.942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1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02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2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BA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68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58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E9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57.444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183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4.787</w:t>
            </w:r>
          </w:p>
        </w:tc>
      </w:tr>
      <w:tr w:rsidR="00D242AF" w:rsidRPr="005B20FD" w14:paraId="5666AAF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CF8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KLINČA SELA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8A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2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E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21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B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4D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D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7A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43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C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104.724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26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8.727</w:t>
            </w:r>
          </w:p>
        </w:tc>
      </w:tr>
      <w:tr w:rsidR="00D242AF" w:rsidRPr="005B20FD" w14:paraId="604DAB2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DE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KLIS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42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73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54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C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C1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88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7C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92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FD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F2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2A9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A337D8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C75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KLOŠTAR IVANIĆ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15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1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1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735.063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8C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29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D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F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D7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44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EA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182.053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E99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15.171</w:t>
            </w:r>
          </w:p>
        </w:tc>
      </w:tr>
      <w:tr w:rsidR="00D242AF" w:rsidRPr="005B20FD" w14:paraId="22F0223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3B3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KLOŠTAR PODRAVSKI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85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20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37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4F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7D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2A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77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9D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5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03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38.664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48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3.222</w:t>
            </w:r>
          </w:p>
        </w:tc>
      </w:tr>
      <w:tr w:rsidR="00D242AF" w:rsidRPr="005B20FD" w14:paraId="4379000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88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KNEŽEVI VINOGRADI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5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6B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1E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265.822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F2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F1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AE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B2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A3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2F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1B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128.365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F4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10.697</w:t>
            </w:r>
          </w:p>
        </w:tc>
      </w:tr>
      <w:tr w:rsidR="00D242AF" w:rsidRPr="005B20FD" w14:paraId="5B5A625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932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KNIN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E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3D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3A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1.148.624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27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D8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3C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DB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0E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9E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89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455.816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9E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37.985</w:t>
            </w:r>
          </w:p>
        </w:tc>
      </w:tr>
      <w:tr w:rsidR="00D242AF" w:rsidRPr="005B20FD" w14:paraId="2B2540E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576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KOLAN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11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14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97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37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0B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99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80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D7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9A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CD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EA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306D80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DCB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KOMIŽA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A5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5E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B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173.622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CE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6F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76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3F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D2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49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1D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46.750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390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3.896</w:t>
            </w:r>
          </w:p>
        </w:tc>
      </w:tr>
      <w:tr w:rsidR="00D242AF" w:rsidRPr="005B20FD" w14:paraId="4E1D68C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1A9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KONAVLE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62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0F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A0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1.652.242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9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D2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43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62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04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BC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3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95.887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9A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7.991</w:t>
            </w:r>
          </w:p>
        </w:tc>
      </w:tr>
      <w:tr w:rsidR="00D242AF" w:rsidRPr="005B20FD" w14:paraId="07AD390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58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KONČANICA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89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0C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2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89.396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62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97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D0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0A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D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CF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5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40.211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47C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3.351</w:t>
            </w:r>
          </w:p>
        </w:tc>
      </w:tr>
      <w:tr w:rsidR="00D242AF" w:rsidRPr="005B20FD" w14:paraId="106121D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788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KONJŠČINA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2C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8F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6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363.132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5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3F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CC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1C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01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E8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AC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65.618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C5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5.468</w:t>
            </w:r>
          </w:p>
        </w:tc>
      </w:tr>
      <w:tr w:rsidR="00D242AF" w:rsidRPr="005B20FD" w14:paraId="7BFDDAD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B82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KOPRIVNICA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81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F5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CB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2.967.452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AA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D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EB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E0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C0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CC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D5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236.182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54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19.682</w:t>
            </w:r>
          </w:p>
        </w:tc>
      </w:tr>
      <w:tr w:rsidR="00D242AF" w:rsidRPr="005B20FD" w14:paraId="16DA708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9E9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KOPRIVNIČKI BREGI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0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EF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1E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69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8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C8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83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83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F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1CB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82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DB7144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B0C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KOPRIVNIČKI IVANEC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86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21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D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82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27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B8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0A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94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01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B4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A4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6A939E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736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KORČULA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3C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59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0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604.632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24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BF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40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B1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59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F0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2E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145.841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FC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12.153</w:t>
            </w:r>
          </w:p>
        </w:tc>
      </w:tr>
      <w:tr w:rsidR="00D242AF" w:rsidRPr="005B20FD" w14:paraId="09039CF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68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KOSTRENA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7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8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63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832.196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CF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7C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36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BF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D7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F9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32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39.106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41C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3.259</w:t>
            </w:r>
          </w:p>
        </w:tc>
      </w:tr>
      <w:tr w:rsidR="00D242AF" w:rsidRPr="005B20FD" w14:paraId="73A5503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A9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KOŠKA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57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2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F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121.120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6B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8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72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21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0E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4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63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69.595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EBC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5.800</w:t>
            </w:r>
          </w:p>
        </w:tc>
      </w:tr>
      <w:tr w:rsidR="00D242AF" w:rsidRPr="005B20FD" w14:paraId="6DBADC2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8F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KOTORIBA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3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0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1B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182.826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6B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B8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3B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D6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B6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F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AC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88.375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84D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7.365</w:t>
            </w:r>
          </w:p>
        </w:tc>
      </w:tr>
      <w:tr w:rsidR="00D242AF" w:rsidRPr="005B20FD" w14:paraId="69BF83D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4FC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KRALJEVEC NA SUTLI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8B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20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7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F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65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C2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4C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8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4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EB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9.942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E1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829</w:t>
            </w:r>
          </w:p>
        </w:tc>
      </w:tr>
      <w:tr w:rsidR="00D242AF" w:rsidRPr="005B20FD" w14:paraId="5DDF2E4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85C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KRALJEVICA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FA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DE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89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487.193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74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D2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D6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7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45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4C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CE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61.421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8B7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5.118</w:t>
            </w:r>
          </w:p>
        </w:tc>
      </w:tr>
      <w:tr w:rsidR="00D242AF" w:rsidRPr="005B20FD" w14:paraId="74091AA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E65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KRAPINA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4B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36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1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900.361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1B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0D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E3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6D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D1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CB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EE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174.983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401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14.582</w:t>
            </w:r>
          </w:p>
        </w:tc>
      </w:tr>
      <w:tr w:rsidR="00D242AF" w:rsidRPr="005B20FD" w14:paraId="72FD901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A96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KRAPINSKE TOPLICE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5A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7B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22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604.050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1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9E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0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00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B4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DC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A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115.329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CB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9.611</w:t>
            </w:r>
          </w:p>
        </w:tc>
      </w:tr>
      <w:tr w:rsidR="00D242AF" w:rsidRPr="005B20FD" w14:paraId="6AB5B9A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35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KRAŠIĆ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6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6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BF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F3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9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62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9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AF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43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F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58.328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58D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4.861</w:t>
            </w:r>
          </w:p>
        </w:tc>
      </w:tr>
      <w:tr w:rsidR="00D242AF" w:rsidRPr="005B20FD" w14:paraId="54FE1F6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58B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KRAVARSKO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59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71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3D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CD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C5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23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6F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8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9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7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58.328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EDF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4.861</w:t>
            </w:r>
          </w:p>
        </w:tc>
      </w:tr>
      <w:tr w:rsidR="00D242AF" w:rsidRPr="005B20FD" w14:paraId="3FB2910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82F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KRIŽ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FB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7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2A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601.850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60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D2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77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2C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17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B1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55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157.308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D6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13.109</w:t>
            </w:r>
          </w:p>
        </w:tc>
      </w:tr>
      <w:tr w:rsidR="00D242AF" w:rsidRPr="005B20FD" w14:paraId="4015E7E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B90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KRIŽEVCI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A1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49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BD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817.513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8E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C9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A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28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66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A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0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393.048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71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32.754</w:t>
            </w:r>
          </w:p>
        </w:tc>
      </w:tr>
      <w:tr w:rsidR="00D242AF" w:rsidRPr="005B20FD" w14:paraId="510216A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881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23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B3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43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3.200.026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E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4.278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0D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E9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A7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DB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A6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7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190.050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04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15.838</w:t>
            </w:r>
          </w:p>
        </w:tc>
      </w:tr>
      <w:tr w:rsidR="00D242AF" w:rsidRPr="005B20FD" w14:paraId="7CB458A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C7E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KRNJAK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0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B4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0B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DF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89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43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F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30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E5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80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26.513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19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2.209</w:t>
            </w:r>
          </w:p>
        </w:tc>
      </w:tr>
      <w:tr w:rsidR="00D242AF" w:rsidRPr="005B20FD" w14:paraId="33F4540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D67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KRŠAN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28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9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90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515.318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A7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CE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88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1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61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AB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B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49.932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30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4.161</w:t>
            </w:r>
          </w:p>
        </w:tc>
      </w:tr>
      <w:tr w:rsidR="00D242AF" w:rsidRPr="005B20FD" w14:paraId="01BB7D3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E5A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KUKLJICA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48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E1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08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44.133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AC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8E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A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DE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5F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BC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E1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5.082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F7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423</w:t>
            </w:r>
          </w:p>
        </w:tc>
      </w:tr>
      <w:tr w:rsidR="00D242AF" w:rsidRPr="005B20FD" w14:paraId="3FE1922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E17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KULA NORINSKA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2C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A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10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F6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D9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5A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0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83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45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F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B28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BC4828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E0A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KUMROVEC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1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D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2F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195.555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C0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CB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DC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D3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E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66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C7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69.595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07E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5.800</w:t>
            </w:r>
          </w:p>
        </w:tc>
      </w:tr>
      <w:tr w:rsidR="00D242AF" w:rsidRPr="005B20FD" w14:paraId="594D662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245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KUTINA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09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9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E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2.034.163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F5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B8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F4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46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6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2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3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414.258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60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34.521</w:t>
            </w:r>
          </w:p>
        </w:tc>
      </w:tr>
      <w:tr w:rsidR="00D242AF" w:rsidRPr="005B20FD" w14:paraId="6C760F2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55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KUTJEVO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8E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67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7C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312.762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01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1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0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A3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D0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43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CA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145.819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AF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12.152</w:t>
            </w:r>
          </w:p>
        </w:tc>
      </w:tr>
      <w:tr w:rsidR="00D242AF" w:rsidRPr="005B20FD" w14:paraId="096DE4F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E8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LABIN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0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5D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31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1.773.566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E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D5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0A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E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92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43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1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153.331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E5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12.778</w:t>
            </w:r>
          </w:p>
        </w:tc>
      </w:tr>
      <w:tr w:rsidR="00D242AF" w:rsidRPr="005B20FD" w14:paraId="37A4077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520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LANIŠĆE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04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F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51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21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2B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9B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1E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0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3E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4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7E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63C100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C4D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LASINJA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26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C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A5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04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F6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72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7C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B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9F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19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26.513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7B5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2.209</w:t>
            </w:r>
          </w:p>
        </w:tc>
      </w:tr>
      <w:tr w:rsidR="00D242AF" w:rsidRPr="005B20FD" w14:paraId="763F11A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C6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LASTOVO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50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6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B0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113.460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BE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3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A3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8A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DB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CF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DD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18.802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04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1.567</w:t>
            </w:r>
          </w:p>
        </w:tc>
      </w:tr>
      <w:tr w:rsidR="00D242AF" w:rsidRPr="005B20FD" w14:paraId="0CDF712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1D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LEĆEVICA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27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E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E1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13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00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C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45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0F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2C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C0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68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89E486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F8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LEGRAD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B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63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D7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186.655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38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C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8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2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3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72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F1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85.061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C8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7.088</w:t>
            </w:r>
          </w:p>
        </w:tc>
      </w:tr>
      <w:tr w:rsidR="00D242AF" w:rsidRPr="005B20FD" w14:paraId="57CC638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501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LEKENIK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5B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6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8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460.021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A3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5.349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F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3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98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6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FB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5F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80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7.917</w:t>
            </w:r>
          </w:p>
        </w:tc>
      </w:tr>
      <w:tr w:rsidR="00D242AF" w:rsidRPr="005B20FD" w14:paraId="0C9B173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DF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LEPOGLAVA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5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8D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34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577.032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0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1E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30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64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5F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3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1A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285.838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D7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23.820</w:t>
            </w:r>
          </w:p>
        </w:tc>
      </w:tr>
      <w:tr w:rsidR="00D242AF" w:rsidRPr="005B20FD" w14:paraId="787F9A6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95B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LEVANJSKA VAROŠ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37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7E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8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4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43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6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2C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58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B4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0E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3E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0D6A3A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5EB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LIPIK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D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B8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2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583.129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27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CA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4D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9A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F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9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0B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237.287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27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19.774</w:t>
            </w:r>
          </w:p>
        </w:tc>
      </w:tr>
      <w:tr w:rsidR="00D242AF" w:rsidRPr="005B20FD" w14:paraId="07D497C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41B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LIPOVLJANI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FF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DC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3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155.429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72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1.967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4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A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4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9D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AE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3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87.270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54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7.273</w:t>
            </w:r>
          </w:p>
        </w:tc>
      </w:tr>
      <w:tr w:rsidR="00D242AF" w:rsidRPr="005B20FD" w14:paraId="1DA604F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80F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LIŠANE OSTROVIČKE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85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D0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A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9F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5D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B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5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6F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E8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87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10.826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CDC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902</w:t>
            </w:r>
          </w:p>
        </w:tc>
      </w:tr>
      <w:tr w:rsidR="00D242AF" w:rsidRPr="005B20FD" w14:paraId="1FF2820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312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LIŽNJAN - LISIGNANO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D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C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C0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307.265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9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1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6C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8E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D5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43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D0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2E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1.510</w:t>
            </w:r>
          </w:p>
        </w:tc>
      </w:tr>
      <w:tr w:rsidR="00D242AF" w:rsidRPr="005B20FD" w14:paraId="4881E36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7F9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LOBOR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C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E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9F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264.560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72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15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95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50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C5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3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B0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91.468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85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7.622</w:t>
            </w:r>
          </w:p>
        </w:tc>
      </w:tr>
      <w:tr w:rsidR="00D242AF" w:rsidRPr="005B20FD" w14:paraId="253417A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E34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LOKVE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F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A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60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76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F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E1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FE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B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1E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85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03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762</w:t>
            </w:r>
          </w:p>
        </w:tc>
      </w:tr>
      <w:tr w:rsidR="00D242AF" w:rsidRPr="005B20FD" w14:paraId="7FF6779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F2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LOKVIČIĆI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1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FF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43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2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44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08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08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9B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0B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7B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6F6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7B6BB3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2F1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LOPAR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D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96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CA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74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1E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3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0A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6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74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3B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36B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23871A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B1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LOVAS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E9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C6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FC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BA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E7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C8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2D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07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B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71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34.466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468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2.872</w:t>
            </w:r>
          </w:p>
        </w:tc>
      </w:tr>
      <w:tr w:rsidR="00D242AF" w:rsidRPr="005B20FD" w14:paraId="413E353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C89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LOVINAC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6B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A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80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111.161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6E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6.176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0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9D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E2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8C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FB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B9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27.440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38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2.287</w:t>
            </w:r>
          </w:p>
        </w:tc>
      </w:tr>
      <w:tr w:rsidR="00D242AF" w:rsidRPr="005B20FD" w14:paraId="70FFA75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984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LOVRAN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E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48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DE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35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B9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47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48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C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A5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85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D46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CCF81E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39A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LOVREĆ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5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B6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3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8D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1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52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2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2F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2C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BA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9D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E872E8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74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LUDBREG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8A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22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67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632.629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C1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2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9B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34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EB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EE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C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171.889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BD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14.324</w:t>
            </w:r>
          </w:p>
        </w:tc>
      </w:tr>
      <w:tr w:rsidR="00D242AF" w:rsidRPr="005B20FD" w14:paraId="4D25C11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07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LUKA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EC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D2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13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A1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E1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C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B0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D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8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AF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37.780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06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3.148</w:t>
            </w:r>
          </w:p>
        </w:tc>
      </w:tr>
      <w:tr w:rsidR="00D242AF" w:rsidRPr="005B20FD" w14:paraId="723BFA6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4C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LUKAČ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00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2C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9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182.054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B4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92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46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CF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A9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F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A1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70.700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DC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5.892</w:t>
            </w:r>
          </w:p>
        </w:tc>
      </w:tr>
      <w:tr w:rsidR="00D242AF" w:rsidRPr="005B20FD" w14:paraId="08ADEE9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2C2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LUMBARDA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01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C4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3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DD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72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FC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89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A5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3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51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73F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4D74D7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EC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LUPOGLAV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16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6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E5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97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4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6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7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6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CB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CF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67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CDC1A5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3B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LJUBEŠĆICA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C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F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9B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219.782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28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F5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A6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80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5F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5E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7A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72.158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61D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6.013</w:t>
            </w:r>
          </w:p>
        </w:tc>
      </w:tr>
      <w:tr w:rsidR="00D242AF" w:rsidRPr="005B20FD" w14:paraId="67F3C3B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D83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MAČE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C6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98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A8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213.319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9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D7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D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14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D6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5A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E0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66.281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BC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5.523</w:t>
            </w:r>
          </w:p>
        </w:tc>
      </w:tr>
      <w:tr w:rsidR="00D242AF" w:rsidRPr="005B20FD" w14:paraId="33C4152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755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MAGADENOVAC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06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BD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7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F3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C7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B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4C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1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54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54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72.688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D42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6.057</w:t>
            </w:r>
          </w:p>
        </w:tc>
      </w:tr>
      <w:tr w:rsidR="00D242AF" w:rsidRPr="005B20FD" w14:paraId="033C737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7FD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MAJUR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F1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3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8F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23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C7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90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9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F6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82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33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60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CA8034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5D2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MAKARSKA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E7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9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8A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2.334.283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3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D9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73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46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3D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E2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A8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129.690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5D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10.808</w:t>
            </w:r>
          </w:p>
        </w:tc>
      </w:tr>
      <w:tr w:rsidR="00D242AF" w:rsidRPr="005B20FD" w14:paraId="5C3B10A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836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MALA SUBOTICA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E0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1B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28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438.956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01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75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8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1E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BC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86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7F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201.495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9B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16.791</w:t>
            </w:r>
          </w:p>
        </w:tc>
      </w:tr>
      <w:tr w:rsidR="00D242AF" w:rsidRPr="005B20FD" w14:paraId="5086BBA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D40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MALI BUKOVEC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5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91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43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205.206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27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C2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7D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11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35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91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E9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82.852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91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6.904</w:t>
            </w:r>
          </w:p>
        </w:tc>
      </w:tr>
      <w:tr w:rsidR="00D242AF" w:rsidRPr="005B20FD" w14:paraId="4A567EE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04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MALI LOŠINJ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C9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A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53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1.426.173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0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5.382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F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61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D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9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9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85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67.331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75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5.611</w:t>
            </w:r>
          </w:p>
        </w:tc>
      </w:tr>
      <w:tr w:rsidR="00D242AF" w:rsidRPr="005B20FD" w14:paraId="20C27EB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EEB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MALINSKA-DUBAŠNICA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75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E1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A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A3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2F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A4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BD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06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AF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DD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F5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4C82FD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BFA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MARČANA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DB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9D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09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398.794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9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4.985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7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FE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59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D2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3E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58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30.489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20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2.541</w:t>
            </w:r>
          </w:p>
        </w:tc>
      </w:tr>
      <w:tr w:rsidR="00D242AF" w:rsidRPr="005B20FD" w14:paraId="5CCA603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1F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MARIJA BISTRICA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F6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AF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A1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522.199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2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7E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A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2E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8F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A2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40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142.284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69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11.857</w:t>
            </w:r>
          </w:p>
        </w:tc>
      </w:tr>
      <w:tr w:rsidR="00D242AF" w:rsidRPr="005B20FD" w14:paraId="0B910FC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6A0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MARIJA GORICA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79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91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63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69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1F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B7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4D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76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D2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76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39.769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29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3.314</w:t>
            </w:r>
          </w:p>
        </w:tc>
      </w:tr>
      <w:tr w:rsidR="00D242AF" w:rsidRPr="005B20FD" w14:paraId="6607F62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34F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MARIJANCI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CD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DB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17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3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D8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EF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E8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63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B4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42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5B5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2B4103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FB9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MARINA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57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10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19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492.650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2E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10.482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F0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E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1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8C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BC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41.536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F41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3.461</w:t>
            </w:r>
          </w:p>
        </w:tc>
      </w:tr>
      <w:tr w:rsidR="00D242AF" w:rsidRPr="005B20FD" w14:paraId="7968713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3D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MARKUŠICA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D3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51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49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59.147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9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ED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2B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CD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5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C9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BA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42.420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38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3.535</w:t>
            </w:r>
          </w:p>
        </w:tc>
      </w:tr>
      <w:tr w:rsidR="00D242AF" w:rsidRPr="005B20FD" w14:paraId="5964DC1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A44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MARTIJANEC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E1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7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EC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287.325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E2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D3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15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27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A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A8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3F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167.029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BD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13.919</w:t>
            </w:r>
          </w:p>
        </w:tc>
      </w:tr>
      <w:tr w:rsidR="00D242AF" w:rsidRPr="005B20FD" w14:paraId="2ED8D3D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599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MARTINSKA VES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AE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11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1F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84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03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BD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B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8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41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5D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B6B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6F709A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6BD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MARUŠEVEC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8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2F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C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A7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01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28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3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B9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FB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8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214.309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15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17.859</w:t>
            </w:r>
          </w:p>
        </w:tc>
      </w:tr>
      <w:tr w:rsidR="00D242AF" w:rsidRPr="005B20FD" w14:paraId="7CF1773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03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MATULJI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A7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B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48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1.633.731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80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98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06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69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4F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FF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CD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107.221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C7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8.935</w:t>
            </w:r>
          </w:p>
        </w:tc>
      </w:tr>
      <w:tr w:rsidR="00D242AF" w:rsidRPr="005B20FD" w14:paraId="551D074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4E1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MEDULIN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C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8E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2C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1.171.608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9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5.715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62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5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8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7D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23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B1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49.490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7E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4.124</w:t>
            </w:r>
          </w:p>
        </w:tc>
      </w:tr>
      <w:tr w:rsidR="00D242AF" w:rsidRPr="005B20FD" w14:paraId="761F73F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E02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METKOVIĆ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0C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B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FD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1.588.888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12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91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1C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9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D5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9A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35B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553.669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95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46.139</w:t>
            </w:r>
          </w:p>
        </w:tc>
      </w:tr>
      <w:tr w:rsidR="00D242AF" w:rsidRPr="005B20FD" w14:paraId="1A010FF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51E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MIHOVLJAN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FB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4A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27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156.666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4C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A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DF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1E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B6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D7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90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47.502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29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3.958</w:t>
            </w:r>
          </w:p>
        </w:tc>
      </w:tr>
      <w:tr w:rsidR="00D242AF" w:rsidRPr="005B20FD" w14:paraId="29FA769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8A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MIKLEUŠ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32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65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A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C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0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68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1A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1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8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B2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42.420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94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3.535</w:t>
            </w:r>
          </w:p>
        </w:tc>
      </w:tr>
      <w:tr w:rsidR="00D242AF" w:rsidRPr="005B20FD" w14:paraId="472AE02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8E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MILNA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21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4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D8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116.442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00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8F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1B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F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E8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04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0F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14.737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D3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1.228</w:t>
            </w:r>
          </w:p>
        </w:tc>
      </w:tr>
      <w:tr w:rsidR="00D242AF" w:rsidRPr="005B20FD" w14:paraId="573E9AE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49F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MLJET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1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C2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8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95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8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4E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BC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0F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72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19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77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BD9EDC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C66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MOLVE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A3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16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2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231.535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B3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95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B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B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EB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8C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8E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70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7.917</w:t>
            </w:r>
          </w:p>
        </w:tc>
      </w:tr>
      <w:tr w:rsidR="00D242AF" w:rsidRPr="005B20FD" w14:paraId="48C628E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BA6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MOŠĆENIČKA DRAGA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47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3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6A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6C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FE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F1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47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74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9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E4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15.466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BC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1.289</w:t>
            </w:r>
          </w:p>
        </w:tc>
      </w:tr>
      <w:tr w:rsidR="00D242AF" w:rsidRPr="005B20FD" w14:paraId="52F5A15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BB6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MOTOVUN - MONTONA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FD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5A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D1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BD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79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C4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2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26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4E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0D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F7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815CB3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61A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MRKOPALJ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EB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73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B5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0B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0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E5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48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B4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30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2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11.434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17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953</w:t>
            </w:r>
          </w:p>
        </w:tc>
      </w:tr>
      <w:tr w:rsidR="00D242AF" w:rsidRPr="005B20FD" w14:paraId="45AB265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6EE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MUĆ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B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8B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F4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1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61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2C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65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8A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92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DB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ECE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6C320A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E78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MURSKO SREDIŠĆE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96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AE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F5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532.889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73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A5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EB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9C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7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8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F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186.471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A5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15.539</w:t>
            </w:r>
          </w:p>
        </w:tc>
      </w:tr>
      <w:tr w:rsidR="00D242AF" w:rsidRPr="005B20FD" w14:paraId="58820CD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688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MURTER - KORNATI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1C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4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92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FC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AE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3D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1D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21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33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CA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402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05F277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BAD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NAŠICE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E9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D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1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848.879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97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C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3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EB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F6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9D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21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359.686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8CC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29.974</w:t>
            </w:r>
          </w:p>
        </w:tc>
      </w:tr>
      <w:tr w:rsidR="00D242AF" w:rsidRPr="005B20FD" w14:paraId="3931D2C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864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NEDELIŠĆE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06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AB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32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560.866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71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5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E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9C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85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9F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C6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266.009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FF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22.167</w:t>
            </w:r>
          </w:p>
        </w:tc>
      </w:tr>
      <w:tr w:rsidR="00D242AF" w:rsidRPr="005B20FD" w14:paraId="1FD39F6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3B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NEGOSLAVCI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26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6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0E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56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62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DC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0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43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DF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1E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28.280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D0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2.357</w:t>
            </w:r>
          </w:p>
        </w:tc>
      </w:tr>
      <w:tr w:rsidR="00D242AF" w:rsidRPr="005B20FD" w14:paraId="53C97A8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6AA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NEREŽIŠĆA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EE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14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C8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E3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14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D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A7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3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E7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0B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55A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90B8D0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82D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NETRETIĆ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ED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77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89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51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62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5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6A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FE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1B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45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59.653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C5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4.971</w:t>
            </w:r>
          </w:p>
        </w:tc>
      </w:tr>
      <w:tr w:rsidR="00D242AF" w:rsidRPr="005B20FD" w14:paraId="0015D82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043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NIJEMCI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79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8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33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306.673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A4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27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0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E9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A7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D7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B3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174.762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58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14.563</w:t>
            </w:r>
          </w:p>
        </w:tc>
      </w:tr>
      <w:tr w:rsidR="00D242AF" w:rsidRPr="005B20FD" w14:paraId="207B72D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BA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D7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7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FE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382.463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E2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0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E8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F5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DE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96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E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41.978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5E6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3.498</w:t>
            </w:r>
          </w:p>
        </w:tc>
      </w:tr>
      <w:tr w:rsidR="00D242AF" w:rsidRPr="005B20FD" w14:paraId="5A2EB11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68F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NOVA BUKOVICA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85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E1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4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04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C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DB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7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45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71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E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7.070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33C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589</w:t>
            </w:r>
          </w:p>
        </w:tc>
      </w:tr>
      <w:tr w:rsidR="00D242AF" w:rsidRPr="005B20FD" w14:paraId="7BA81C2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B73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NOVA GRADIŠKA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90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9D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EA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1.711.876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D9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4D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9C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0A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1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F0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61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879.000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B0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73.250</w:t>
            </w:r>
          </w:p>
        </w:tc>
      </w:tr>
      <w:tr w:rsidR="00D242AF" w:rsidRPr="005B20FD" w14:paraId="02AA5EF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8A6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NOVA KAPELA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A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1C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4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92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A4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1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8C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50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7A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08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A4D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18854B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C80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NOVA RAČA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B6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8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49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124.293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8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6.215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BA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A6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CE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C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65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1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35.350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FA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2.946</w:t>
            </w:r>
          </w:p>
        </w:tc>
      </w:tr>
      <w:tr w:rsidR="00D242AF" w:rsidRPr="005B20FD" w14:paraId="4705ADD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AC8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NOVALJA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70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0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8E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471.284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A4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76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AC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3C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EE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E9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9B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34.809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A64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2.901</w:t>
            </w:r>
          </w:p>
        </w:tc>
      </w:tr>
      <w:tr w:rsidR="00D242AF" w:rsidRPr="005B20FD" w14:paraId="397ED13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11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NOVI GOLUBOVEC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E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8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20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ED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CF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A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1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E9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59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B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EEF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862834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CA9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NOVI MAROF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42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FA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6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757.783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0E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91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E8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7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83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1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DF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370.291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3C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30.858</w:t>
            </w:r>
          </w:p>
        </w:tc>
      </w:tr>
      <w:tr w:rsidR="00D242AF" w:rsidRPr="005B20FD" w14:paraId="64462C2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D2A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NOVI VINODOLSKI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4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54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4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682.524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4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5.884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1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33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E1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DD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2D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3E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58.946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41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4.912</w:t>
            </w:r>
          </w:p>
        </w:tc>
      </w:tr>
      <w:tr w:rsidR="00D242AF" w:rsidRPr="005B20FD" w14:paraId="552EBC1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BEA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NOVIGRAD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9D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DE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23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145.739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6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E5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F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67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0E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28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B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54.793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4D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4.566</w:t>
            </w:r>
          </w:p>
        </w:tc>
      </w:tr>
      <w:tr w:rsidR="00D242AF" w:rsidRPr="005B20FD" w14:paraId="099621E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A12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NOVIGRAD - CITTANOVA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78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99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9C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1.119.179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8C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08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42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A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2A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C4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1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44.188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5E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3.682</w:t>
            </w:r>
          </w:p>
        </w:tc>
      </w:tr>
      <w:tr w:rsidR="00D242AF" w:rsidRPr="005B20FD" w14:paraId="0B185C7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CE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NOVIGRAD PODRAVSKI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62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E6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27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227.916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1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C4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C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F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0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0C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B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79.538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602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6.628</w:t>
            </w:r>
          </w:p>
        </w:tc>
      </w:tr>
      <w:tr w:rsidR="00D242AF" w:rsidRPr="005B20FD" w14:paraId="7CAEB0D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BB1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NOVO VIRJE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3E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9E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04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130.476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2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C6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51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EF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75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7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8D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52.583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503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4.382</w:t>
            </w:r>
          </w:p>
        </w:tc>
      </w:tr>
      <w:tr w:rsidR="00D242AF" w:rsidRPr="005B20FD" w14:paraId="0162DC8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3E6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NOVSKA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04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07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0E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1.076.904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2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F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08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C3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FE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2C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E7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356.814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090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29.735</w:t>
            </w:r>
          </w:p>
        </w:tc>
      </w:tr>
      <w:tr w:rsidR="00D242AF" w:rsidRPr="005B20FD" w14:paraId="7ED4FC7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E08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NUŠTAR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A1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78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0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256.921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BA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2.039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D1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3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69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39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7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E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139.191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4D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11.599</w:t>
            </w:r>
          </w:p>
        </w:tc>
      </w:tr>
      <w:tr w:rsidR="00D242AF" w:rsidRPr="005B20FD" w14:paraId="26D793E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60A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OBROVAC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00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A4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8D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294.283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90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4.204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D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AB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89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17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12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4C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77.328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82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6.444</w:t>
            </w:r>
          </w:p>
        </w:tc>
      </w:tr>
      <w:tr w:rsidR="00D242AF" w:rsidRPr="005B20FD" w14:paraId="43E1015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039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OGULIN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CA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2F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9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1.061.890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22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3C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B5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7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48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9B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43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299.812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411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24.984</w:t>
            </w:r>
          </w:p>
        </w:tc>
      </w:tr>
      <w:tr w:rsidR="00D242AF" w:rsidRPr="005B20FD" w14:paraId="20FAAA1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E8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OKRUG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5E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72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7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412.878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C5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8D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5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D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AB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6C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9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43.193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CB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3.599</w:t>
            </w:r>
          </w:p>
        </w:tc>
      </w:tr>
      <w:tr w:rsidR="00D242AF" w:rsidRPr="005B20FD" w14:paraId="1050670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F52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OKUČANI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51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4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EE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06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86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7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3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61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E3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20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EE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3BCE2A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381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OMIŠ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80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62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2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1.502.150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8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49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D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29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3E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3A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19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300.254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A50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25.021</w:t>
            </w:r>
          </w:p>
        </w:tc>
      </w:tr>
      <w:tr w:rsidR="00D242AF" w:rsidRPr="005B20FD" w14:paraId="2452526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45F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OMIŠALJ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BC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BE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A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4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F1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21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4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C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46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3E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885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427318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25F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OPATIJA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82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C8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B3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2.509.964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BC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5.262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0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3F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6F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57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2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F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138.749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5E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11.562</w:t>
            </w:r>
          </w:p>
        </w:tc>
      </w:tr>
      <w:tr w:rsidR="00D242AF" w:rsidRPr="005B20FD" w14:paraId="58158FE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08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OPRISAVCI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17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E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57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BC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EF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B6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B8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6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32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B4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48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947065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D78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OPRTALJ - PORTOLE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04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CE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42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5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B3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25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B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B7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3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09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1A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1.609</w:t>
            </w:r>
          </w:p>
        </w:tc>
      </w:tr>
      <w:tr w:rsidR="00D242AF" w:rsidRPr="005B20FD" w14:paraId="712AB7F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041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OPUZEN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1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A3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7D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475.290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CF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ED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13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BE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2F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BA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3E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117.539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C11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9.795</w:t>
            </w:r>
          </w:p>
        </w:tc>
      </w:tr>
      <w:tr w:rsidR="00D242AF" w:rsidRPr="005B20FD" w14:paraId="4EC4EB9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84C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ORAHOVICA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9E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CC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47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260.395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07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2.083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36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6C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C8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F1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6A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2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110.469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4C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9.206</w:t>
            </w:r>
          </w:p>
        </w:tc>
      </w:tr>
      <w:tr w:rsidR="00D242AF" w:rsidRPr="005B20FD" w14:paraId="7D337A6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32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OREBIĆ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8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23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91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600.730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61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AA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F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0B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5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74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E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161.594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8B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13.466</w:t>
            </w:r>
          </w:p>
        </w:tc>
      </w:tr>
      <w:tr w:rsidR="00D242AF" w:rsidRPr="005B20FD" w14:paraId="6C7E64B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A07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OREHOVICA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15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BD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D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D5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9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8C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2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AB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8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59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133.888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71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11.157</w:t>
            </w:r>
          </w:p>
        </w:tc>
      </w:tr>
      <w:tr w:rsidR="00D242AF" w:rsidRPr="005B20FD" w14:paraId="51F4014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98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ORIOVAC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F0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7B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A1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533.155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87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7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A2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C9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97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76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8B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201.495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79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16.791</w:t>
            </w:r>
          </w:p>
        </w:tc>
      </w:tr>
      <w:tr w:rsidR="00D242AF" w:rsidRPr="005B20FD" w14:paraId="3580460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D50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ORLE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6E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CF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C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D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F2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A6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0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4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E6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FC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AC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BEFAF8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DCA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OROSLAVJE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93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2A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CD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463.749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41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67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E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C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F4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2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A5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86.608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E9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7.217</w:t>
            </w:r>
          </w:p>
        </w:tc>
      </w:tr>
      <w:tr w:rsidR="00D242AF" w:rsidRPr="005B20FD" w14:paraId="660BF8C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0CB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OSIJEK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46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3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F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9.293.949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FF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5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D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3.079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C5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C1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5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41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1.553.853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D3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129.488</w:t>
            </w:r>
          </w:p>
        </w:tc>
      </w:tr>
      <w:tr w:rsidR="00D242AF" w:rsidRPr="005B20FD" w14:paraId="16DE4C4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DA9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OTOČAC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1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58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F8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682.586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3D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2D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05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B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D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91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1C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210.885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FE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17.574</w:t>
            </w:r>
          </w:p>
        </w:tc>
      </w:tr>
      <w:tr w:rsidR="00D242AF" w:rsidRPr="005B20FD" w14:paraId="663332B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DAF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OTOK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9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7A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62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246.665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19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1.418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2A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A7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91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24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4B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EB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230.659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BA0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19.222</w:t>
            </w:r>
          </w:p>
        </w:tc>
      </w:tr>
      <w:tr w:rsidR="00D242AF" w:rsidRPr="005B20FD" w14:paraId="6A7F064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CC7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OTOK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C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0C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6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374.512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C7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5F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2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9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62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D3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8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231.211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53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19.268</w:t>
            </w:r>
          </w:p>
        </w:tc>
      </w:tr>
      <w:tr w:rsidR="00D242AF" w:rsidRPr="005B20FD" w14:paraId="5D0CC78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8F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OZALJ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E0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9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E9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681.161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B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57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E6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C5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7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A7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53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197.076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FF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16.423</w:t>
            </w:r>
          </w:p>
        </w:tc>
      </w:tr>
      <w:tr w:rsidR="00D242AF" w:rsidRPr="005B20FD" w14:paraId="0EDAB84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5FE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PAG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32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AF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AB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661.275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84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B1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5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32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11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2D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67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81.559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15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6.797</w:t>
            </w:r>
          </w:p>
        </w:tc>
      </w:tr>
      <w:tr w:rsidR="00D242AF" w:rsidRPr="005B20FD" w14:paraId="1BA0AA1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DBA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PAKOŠTANE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4C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FD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D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388.730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D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58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B8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08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70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8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F5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95.279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92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7.940</w:t>
            </w:r>
          </w:p>
        </w:tc>
      </w:tr>
      <w:tr w:rsidR="00D242AF" w:rsidRPr="005B20FD" w14:paraId="7632720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59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PAKRAC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27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50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E9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843.930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21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39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3D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6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CB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03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C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326.490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C16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27.208</w:t>
            </w:r>
          </w:p>
        </w:tc>
      </w:tr>
      <w:tr w:rsidR="00D242AF" w:rsidRPr="005B20FD" w14:paraId="1ED3812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ACE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PAŠMAN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6B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6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C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184.840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09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B5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3D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8C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8F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72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D8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43.447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C9F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3.621</w:t>
            </w:r>
          </w:p>
        </w:tc>
      </w:tr>
      <w:tr w:rsidR="00D242AF" w:rsidRPr="005B20FD" w14:paraId="32736F4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708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PAZIN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C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5A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99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2.193.505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01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6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7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FB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B9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E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38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243.738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04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20.312</w:t>
            </w:r>
          </w:p>
        </w:tc>
      </w:tr>
      <w:tr w:rsidR="00D242AF" w:rsidRPr="005B20FD" w14:paraId="02DA6EE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264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PERUŠIĆ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34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BF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F6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67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D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8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3B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17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A7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C0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23F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8B5740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6EC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PETERANEC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01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D0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00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90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8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8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E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99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F6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4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86.166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E1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7.180</w:t>
            </w:r>
          </w:p>
        </w:tc>
      </w:tr>
      <w:tr w:rsidR="00D242AF" w:rsidRPr="005B20FD" w14:paraId="361E1D2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2DB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PETLOVAC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2C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4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13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21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AD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04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4A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DD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AF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09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00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2884D8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57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PETRIJANEC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33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42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9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FD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BC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28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A4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81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7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A8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170.122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FD5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14.177</w:t>
            </w:r>
          </w:p>
        </w:tc>
      </w:tr>
      <w:tr w:rsidR="00D242AF" w:rsidRPr="005B20FD" w14:paraId="2FA8394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6B7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PETRIJEVCI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81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8A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9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AA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2A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B4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9D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15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0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9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81C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A01DD4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0A6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PETRINJA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CE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D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10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2.056.146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9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7F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6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B5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6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96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6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545.716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DC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45.476</w:t>
            </w:r>
          </w:p>
        </w:tc>
      </w:tr>
      <w:tr w:rsidR="00D242AF" w:rsidRPr="005B20FD" w14:paraId="2204AEA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271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PETROVSKO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39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7A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AD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8E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65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05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3D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92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B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7A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E4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BB538C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7C4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PIĆAN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DB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EA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F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269.954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73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2E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0C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DB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ED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E7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BF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27.396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087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2.283</w:t>
            </w:r>
          </w:p>
        </w:tc>
      </w:tr>
      <w:tr w:rsidR="00D242AF" w:rsidRPr="005B20FD" w14:paraId="2E9BE64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DCD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PIROVAC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21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06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FF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242.324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21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5E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9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E8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F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32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DC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33.141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BB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2.762</w:t>
            </w:r>
          </w:p>
        </w:tc>
      </w:tr>
      <w:tr w:rsidR="00D242AF" w:rsidRPr="005B20FD" w14:paraId="7796B79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33C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PISAROVINA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AC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9A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6D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395.487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3D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C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E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10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A5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D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B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99.864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04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8.322</w:t>
            </w:r>
          </w:p>
        </w:tc>
      </w:tr>
      <w:tr w:rsidR="00D242AF" w:rsidRPr="005B20FD" w14:paraId="2476027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21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PITOMAČA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7D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67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D4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562.988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C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D3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AF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9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74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AC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4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239.938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1D6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19.995</w:t>
            </w:r>
          </w:p>
        </w:tc>
      </w:tr>
      <w:tr w:rsidR="00D242AF" w:rsidRPr="005B20FD" w14:paraId="39D589E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4A3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PLAŠKI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5E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B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45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B8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C5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AB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0D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34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E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3A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34.555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05A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2.880</w:t>
            </w:r>
          </w:p>
        </w:tc>
      </w:tr>
      <w:tr w:rsidR="00D242AF" w:rsidRPr="005B20FD" w14:paraId="45CC6EF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35E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PLETERNICA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5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72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F4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668.105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BC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D8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79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1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B7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3B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2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318.150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94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26.513</w:t>
            </w:r>
          </w:p>
        </w:tc>
      </w:tr>
      <w:tr w:rsidR="00D242AF" w:rsidRPr="005B20FD" w14:paraId="1C9FF57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C60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PLITVIČKA JEZERA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11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6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8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474.626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1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D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BF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0D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B1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DB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C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116.876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CC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9.740</w:t>
            </w:r>
          </w:p>
        </w:tc>
      </w:tr>
      <w:tr w:rsidR="00D242AF" w:rsidRPr="005B20FD" w14:paraId="6863BA8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840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PLOČE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FA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E2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0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963.261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C9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B8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6F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8C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1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DD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7B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202.821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A1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16.902</w:t>
            </w:r>
          </w:p>
        </w:tc>
      </w:tr>
      <w:tr w:rsidR="00D242AF" w:rsidRPr="005B20FD" w14:paraId="784CEF4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91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PODBABLJE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E5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B1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7C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194.437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81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1.906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6A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6C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71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4B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7F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1C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181.412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93F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15.118</w:t>
            </w:r>
          </w:p>
        </w:tc>
      </w:tr>
      <w:tr w:rsidR="00D242AF" w:rsidRPr="005B20FD" w14:paraId="2D7838A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E7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PODCRKAVLJE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FC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8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9F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123.480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69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C1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1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6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2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D8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8E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66.281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A9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5.523</w:t>
            </w:r>
          </w:p>
        </w:tc>
      </w:tr>
      <w:tr w:rsidR="00D242AF" w:rsidRPr="005B20FD" w14:paraId="1B23C03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3F0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PODGORA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DF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5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6C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199.751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4F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A6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C1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A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B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3E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8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25.629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7A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2.136</w:t>
            </w:r>
          </w:p>
        </w:tc>
      </w:tr>
      <w:tr w:rsidR="00D242AF" w:rsidRPr="005B20FD" w14:paraId="617FA98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8C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PODGORAČ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93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CA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9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A1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BE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0D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A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E2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2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64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08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7A1DFD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146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93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09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A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4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E3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E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1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91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F6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C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56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9B4DE6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641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PODRAVSKE SESVETE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8A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A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5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170.963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57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54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2E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DB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D4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C3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1F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60.979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93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5.082</w:t>
            </w:r>
          </w:p>
        </w:tc>
      </w:tr>
      <w:tr w:rsidR="00D242AF" w:rsidRPr="005B20FD" w14:paraId="67254B6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27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PODSTRANA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CE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C5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F8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7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50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0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F5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A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89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B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112.236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B6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9.353</w:t>
            </w:r>
          </w:p>
        </w:tc>
      </w:tr>
      <w:tr w:rsidR="00D242AF" w:rsidRPr="005B20FD" w14:paraId="375A8AE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8A8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PODTUREN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F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0F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5F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03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74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0A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EE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7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CA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2E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159.075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FA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13.256</w:t>
            </w:r>
          </w:p>
        </w:tc>
      </w:tr>
      <w:tr w:rsidR="00D242AF" w:rsidRPr="005B20FD" w14:paraId="6B092C6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165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POJEZERJE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C2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60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D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F2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67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D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FB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F1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E3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72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24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8B3B22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F2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POKUPSKO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35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21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EA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C4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E2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C2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23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2D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AA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0A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37.118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7E2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3.093</w:t>
            </w:r>
          </w:p>
        </w:tc>
      </w:tr>
      <w:tr w:rsidR="00D242AF" w:rsidRPr="005B20FD" w14:paraId="2D63D17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A8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POLAČA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6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04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1E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92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8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1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3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00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00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C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13.256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B7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1.105</w:t>
            </w:r>
          </w:p>
        </w:tc>
      </w:tr>
      <w:tr w:rsidR="00D242AF" w:rsidRPr="005B20FD" w14:paraId="6EB5FCE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8B6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POLIČNIK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3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87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FF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410.711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07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6C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3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6F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82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7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24B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154.656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67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12.888</w:t>
            </w:r>
          </w:p>
        </w:tc>
      </w:tr>
      <w:tr w:rsidR="00D242AF" w:rsidRPr="005B20FD" w14:paraId="4B11D8A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C88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POPOVAC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67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CE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FC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F5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0F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E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EA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B7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B8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CA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A0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6C4361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391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POPOVAČA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1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AF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75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1.256.563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F3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77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C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7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4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E9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A1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335.825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E5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27.985</w:t>
            </w:r>
          </w:p>
        </w:tc>
      </w:tr>
      <w:tr w:rsidR="00D242AF" w:rsidRPr="005B20FD" w14:paraId="1B82FEE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0E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POREČ - PARENZO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84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8A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1F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2.985.001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38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4.958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9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7B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C7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1D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90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9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199.507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69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16.626</w:t>
            </w:r>
          </w:p>
        </w:tc>
      </w:tr>
      <w:tr w:rsidR="00D242AF" w:rsidRPr="005B20FD" w14:paraId="1A9F30C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E6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POSEDARJE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EA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5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61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261.577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BB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9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58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DB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5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B6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FA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67.165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028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5.597</w:t>
            </w:r>
          </w:p>
        </w:tc>
      </w:tr>
      <w:tr w:rsidR="00D242AF" w:rsidRPr="005B20FD" w14:paraId="28BF6E5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33F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POSTIRA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52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B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7D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283.877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27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20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E8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E5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C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4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B0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40.144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589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3.345</w:t>
            </w:r>
          </w:p>
        </w:tc>
      </w:tr>
      <w:tr w:rsidR="00D242AF" w:rsidRPr="005B20FD" w14:paraId="0F74153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D4F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POVLJANA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FD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A5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8A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4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84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B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39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7B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CC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7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974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7FFB41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CA6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POŽEGA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3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E8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67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1.239.290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CD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02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F0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4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E3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A3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09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432.817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F1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36.068</w:t>
            </w:r>
          </w:p>
        </w:tc>
      </w:tr>
      <w:tr w:rsidR="00D242AF" w:rsidRPr="005B20FD" w14:paraId="35DD9A4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410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PREGRADA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5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5C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4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710.286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79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FD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C7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C4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AA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D3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B6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171.448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D1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14.287</w:t>
            </w:r>
          </w:p>
        </w:tc>
      </w:tr>
      <w:tr w:rsidR="00D242AF" w:rsidRPr="005B20FD" w14:paraId="4302A1C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20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95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CA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73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286.852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16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0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90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14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CB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78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EF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85.370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AA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7.114</w:t>
            </w:r>
          </w:p>
        </w:tc>
      </w:tr>
      <w:tr w:rsidR="00D242AF" w:rsidRPr="005B20FD" w14:paraId="7497C99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F95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PRELOG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E1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C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B7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931.979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B3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8C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84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3D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A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06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0A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245.241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95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20.437</w:t>
            </w:r>
          </w:p>
        </w:tc>
      </w:tr>
      <w:tr w:rsidR="00D242AF" w:rsidRPr="005B20FD" w14:paraId="31FE656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B7F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PRESEKA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60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9D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C6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05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2A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11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0B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CF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7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7E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E9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F2D8FB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53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PRGOMET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EE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2E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37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0B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5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F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17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B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9C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8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2A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859C5E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29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PRIBISLAVEC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A7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22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90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02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22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A7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8E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5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5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F9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100.748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3C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8.396</w:t>
            </w:r>
          </w:p>
        </w:tc>
      </w:tr>
      <w:tr w:rsidR="00D242AF" w:rsidRPr="005B20FD" w14:paraId="0F09024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3A8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PRIMORSKI DOLAC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76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2E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67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111.921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0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E9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C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08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AD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0C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B1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18.559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81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1.547</w:t>
            </w:r>
          </w:p>
        </w:tc>
      </w:tr>
      <w:tr w:rsidR="00D242AF" w:rsidRPr="005B20FD" w14:paraId="0F8F7E8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C58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PRIMOŠTEN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5E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1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41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345.614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C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D8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0B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F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D9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3B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0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45.955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8C8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3.830</w:t>
            </w:r>
          </w:p>
        </w:tc>
      </w:tr>
      <w:tr w:rsidR="00D242AF" w:rsidRPr="005B20FD" w14:paraId="2B2C0FD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B0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PRIVLAKA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30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19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D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120.522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84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BA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A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C6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77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51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C5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20.326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D46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1.694</w:t>
            </w:r>
          </w:p>
        </w:tc>
      </w:tr>
      <w:tr w:rsidR="00D242AF" w:rsidRPr="005B20FD" w14:paraId="4D5E7B4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6CD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PRIVLAKA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73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68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03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164.439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51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58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C5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E2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3F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0F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5D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91.247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61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7.604</w:t>
            </w:r>
          </w:p>
        </w:tc>
      </w:tr>
      <w:tr w:rsidR="00D242AF" w:rsidRPr="005B20FD" w14:paraId="0166FF7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009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PROLOŽAC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E0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FA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73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3F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1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9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A5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B5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A8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EF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D66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F291C3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FD2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PROMINA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80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AC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BC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A9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F9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F4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21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40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E3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C5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CD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70B9F5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F5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PUČIŠĆA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14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6B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6D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174.556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D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3F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35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3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30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2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56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35.825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F1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2.985</w:t>
            </w:r>
          </w:p>
        </w:tc>
      </w:tr>
      <w:tr w:rsidR="00D242AF" w:rsidRPr="005B20FD" w14:paraId="35D3E26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04D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PULA - POLA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2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94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4B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5.993.349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F4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5.419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7C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FC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F5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EE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71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6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433.479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59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36.123</w:t>
            </w:r>
          </w:p>
        </w:tc>
      </w:tr>
      <w:tr w:rsidR="00D242AF" w:rsidRPr="005B20FD" w14:paraId="0FE2E69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BFD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PUNAT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C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76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F6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9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9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8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94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F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E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A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E8A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318</w:t>
            </w:r>
          </w:p>
        </w:tc>
      </w:tr>
      <w:tr w:rsidR="00D242AF" w:rsidRPr="005B20FD" w14:paraId="5FD7678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C3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PUNITOVCI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4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E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F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172.969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6B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05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3F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6A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22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82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DD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77.328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EC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6.444</w:t>
            </w:r>
          </w:p>
        </w:tc>
      </w:tr>
      <w:tr w:rsidR="00D242AF" w:rsidRPr="005B20FD" w14:paraId="1B39C00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8E3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PUŠĆA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3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5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ED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7F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73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73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FB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F7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EC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69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47.281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5C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3.940</w:t>
            </w:r>
          </w:p>
        </w:tc>
      </w:tr>
      <w:tr w:rsidR="00D242AF" w:rsidRPr="005B20FD" w14:paraId="007D921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3A1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RAB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2A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D5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6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1.154.926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EA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4D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48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F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FE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97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29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A5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11.010</w:t>
            </w:r>
          </w:p>
        </w:tc>
      </w:tr>
      <w:tr w:rsidR="00D242AF" w:rsidRPr="005B20FD" w14:paraId="353F427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AAF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RADOBOJ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5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07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A7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92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D7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38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20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1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8B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24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89.436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D2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7.453</w:t>
            </w:r>
          </w:p>
        </w:tc>
      </w:tr>
      <w:tr w:rsidR="00D242AF" w:rsidRPr="005B20FD" w14:paraId="3BE8703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E2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RAKOVEC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01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54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87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10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BF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0E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B0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7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C8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95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88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7CC449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87D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RAKOVICA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E9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A0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2A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5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03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F7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1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5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0C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8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4D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8DABA3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8FF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RASINJA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2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A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14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BF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2E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AD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7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D5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F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16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49.048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E04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4.087</w:t>
            </w:r>
          </w:p>
        </w:tc>
      </w:tr>
      <w:tr w:rsidR="00D242AF" w:rsidRPr="005B20FD" w14:paraId="4272B93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DB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RAŠA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EF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0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C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23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D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A2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A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5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FF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5D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76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4EC822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BF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RAVNA GORA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4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73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EE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391.971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81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6.877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4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F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74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50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B5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20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57.930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009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4.827</w:t>
            </w:r>
          </w:p>
        </w:tc>
      </w:tr>
      <w:tr w:rsidR="00D242AF" w:rsidRPr="005B20FD" w14:paraId="7460759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2DF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RAŽANAC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22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9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F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141.064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B1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13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8A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1F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AC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34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0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36.234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63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3.019</w:t>
            </w:r>
          </w:p>
        </w:tc>
      </w:tr>
      <w:tr w:rsidR="00D242AF" w:rsidRPr="005B20FD" w14:paraId="15C858A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6FA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REŠETARI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3F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3F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7E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272.954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AC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E7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E1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8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5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E1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45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117.539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0E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9.795</w:t>
            </w:r>
          </w:p>
        </w:tc>
      </w:tr>
      <w:tr w:rsidR="00D242AF" w:rsidRPr="005B20FD" w14:paraId="51BB3CB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207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RIBNIK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2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A1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94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2C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FB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51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3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DE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F6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7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58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3DDA90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1E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RIJEKA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A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2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D1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11.978.644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3E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7F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2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3B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03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BA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4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800.457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07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66.705</w:t>
            </w:r>
          </w:p>
        </w:tc>
      </w:tr>
      <w:tr w:rsidR="00D242AF" w:rsidRPr="005B20FD" w14:paraId="735603D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281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ROGOZNICA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F4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60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D0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45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B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9F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1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7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6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0F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33.583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EEC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2.799</w:t>
            </w:r>
          </w:p>
        </w:tc>
      </w:tr>
      <w:tr w:rsidR="00D242AF" w:rsidRPr="005B20FD" w14:paraId="3D0C60B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06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ROVINJ - ROVIGNO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53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4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18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3.322.890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A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4.615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1C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C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D3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2D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72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16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159.075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28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13.256</w:t>
            </w:r>
          </w:p>
        </w:tc>
      </w:tr>
      <w:tr w:rsidR="00D242AF" w:rsidRPr="005B20FD" w14:paraId="5CACC73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23A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ROVIŠĆE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6E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49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C3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219.597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4C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3E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0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B8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0D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B0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01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128.365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F4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10.697</w:t>
            </w:r>
          </w:p>
        </w:tc>
      </w:tr>
      <w:tr w:rsidR="00D242AF" w:rsidRPr="005B20FD" w14:paraId="3C5806D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92F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RUGVICA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A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C1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27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674.849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0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6A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F6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EE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B6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C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32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211.216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F45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17.601</w:t>
            </w:r>
          </w:p>
        </w:tc>
      </w:tr>
      <w:tr w:rsidR="00D242AF" w:rsidRPr="005B20FD" w14:paraId="3C23D4A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83E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RUNOVIĆI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23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96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B3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85.718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EC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EC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B3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3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C0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01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4A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97.820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D6E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8.152</w:t>
            </w:r>
          </w:p>
        </w:tc>
      </w:tr>
      <w:tr w:rsidR="00D242AF" w:rsidRPr="005B20FD" w14:paraId="78936A5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E55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RUŽIĆ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E5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E2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39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7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E4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0A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96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D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25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3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043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BAC258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2A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SABORSKO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1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48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51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82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3A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70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C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5B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B6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7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26.424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9D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2.202</w:t>
            </w:r>
          </w:p>
        </w:tc>
      </w:tr>
      <w:tr w:rsidR="00D242AF" w:rsidRPr="005B20FD" w14:paraId="30EDC8F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D7E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SALI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6D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0F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F2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110.389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13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2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D4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F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51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C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6A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BC0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1.842</w:t>
            </w:r>
          </w:p>
        </w:tc>
      </w:tr>
      <w:tr w:rsidR="00D242AF" w:rsidRPr="005B20FD" w14:paraId="460B943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173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SAMOBOR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2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ED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C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4.556.199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F9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54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EC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CC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F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C8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3A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417.704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1D2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34.809</w:t>
            </w:r>
          </w:p>
        </w:tc>
      </w:tr>
      <w:tr w:rsidR="00D242AF" w:rsidRPr="005B20FD" w14:paraId="3E7F7A2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86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SATNICA ĐAKOVAČKA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A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AE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5E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223.626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8C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9.723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E8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E2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C4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8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B3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70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35.571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B6F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2.964</w:t>
            </w:r>
          </w:p>
        </w:tc>
      </w:tr>
      <w:tr w:rsidR="00D242AF" w:rsidRPr="005B20FD" w14:paraId="4745BFC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B2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SEGET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CC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C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7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297.524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FA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2.188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02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2A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69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63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9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33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90.143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D7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7.512</w:t>
            </w:r>
          </w:p>
        </w:tc>
      </w:tr>
      <w:tr w:rsidR="00D242AF" w:rsidRPr="005B20FD" w14:paraId="2B73593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86C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SELCA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E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1B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6B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184.614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DF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30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43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7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B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28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14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42.685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75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3.557</w:t>
            </w:r>
          </w:p>
        </w:tc>
      </w:tr>
      <w:tr w:rsidR="00D242AF" w:rsidRPr="005B20FD" w14:paraId="58BA3A8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5D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SELNICA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CA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D0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12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320.661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47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1D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55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7F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04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96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75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145.819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895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12.152</w:t>
            </w:r>
          </w:p>
        </w:tc>
      </w:tr>
      <w:tr w:rsidR="00D242AF" w:rsidRPr="005B20FD" w14:paraId="7FA1430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89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SEMELJCI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62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73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C8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220.137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1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91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38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2E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95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B6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6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103.620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E04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8.635</w:t>
            </w:r>
          </w:p>
        </w:tc>
      </w:tr>
      <w:tr w:rsidR="00D242AF" w:rsidRPr="005B20FD" w14:paraId="673AD2C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8C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SENJ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23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C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6F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649.732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FD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E1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4B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6C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BC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25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4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151.431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AA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12.619</w:t>
            </w:r>
          </w:p>
        </w:tc>
      </w:tr>
      <w:tr w:rsidR="00D242AF" w:rsidRPr="005B20FD" w14:paraId="0827E14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01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SEVERIN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39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8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F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BC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1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8D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6B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D1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2A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99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AD5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008745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EC6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SIBINJ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1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5A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9C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269.238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E1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B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F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5A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90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C9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6C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99.422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A6B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8.285</w:t>
            </w:r>
          </w:p>
        </w:tc>
      </w:tr>
      <w:tr w:rsidR="00D242AF" w:rsidRPr="005B20FD" w14:paraId="3408AD6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007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SIKIREVCI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1E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17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4D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03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43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9F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62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6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41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34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D24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76D995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A5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SINJ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18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39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6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2.098.486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35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78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9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29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9D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A7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3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856.751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91B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71.396</w:t>
            </w:r>
          </w:p>
        </w:tc>
      </w:tr>
      <w:tr w:rsidR="00D242AF" w:rsidRPr="005B20FD" w14:paraId="1CF9312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714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SIRAČ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45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8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5D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E9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4F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2C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C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E4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D6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F4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46.242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02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3.854</w:t>
            </w:r>
          </w:p>
        </w:tc>
      </w:tr>
      <w:tr w:rsidR="00D242AF" w:rsidRPr="005B20FD" w14:paraId="50C0D5E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B4B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SISAK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50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F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66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4.882.945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18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F8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91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E8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8D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4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0D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818.573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EA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68.214</w:t>
            </w:r>
          </w:p>
        </w:tc>
      </w:tr>
      <w:tr w:rsidR="00D242AF" w:rsidRPr="005B20FD" w14:paraId="333D036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C93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SKRAD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30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F3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8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81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3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3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E1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B3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0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A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19.056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947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1.588</w:t>
            </w:r>
          </w:p>
        </w:tc>
      </w:tr>
      <w:tr w:rsidR="00D242AF" w:rsidRPr="005B20FD" w14:paraId="589A601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C7E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SKRADIN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2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E9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5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239.052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F1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D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3B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19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6C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58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89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109.806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CC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9.150</w:t>
            </w:r>
          </w:p>
        </w:tc>
      </w:tr>
      <w:tr w:rsidR="00D242AF" w:rsidRPr="005B20FD" w14:paraId="6F8B9AE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09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SLATINA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2A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C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D9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852.586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8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3.984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CB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1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B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3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F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97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277.277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DE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23.106</w:t>
            </w:r>
          </w:p>
        </w:tc>
      </w:tr>
      <w:tr w:rsidR="00D242AF" w:rsidRPr="005B20FD" w14:paraId="6CFEF4D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A4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SLAVONSKI BROD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60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B3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E8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4.394.512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64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AB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34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B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7E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16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5C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1.190.411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03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99.201</w:t>
            </w:r>
          </w:p>
        </w:tc>
      </w:tr>
      <w:tr w:rsidR="00D242AF" w:rsidRPr="005B20FD" w14:paraId="6F7C5F5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B67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SLAVONSKI ŠAMAC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F5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B6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DE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BB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80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9D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3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DB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1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69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4D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D309D2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8FE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SLIVNO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8D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E3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8B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0A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17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6A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E0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71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9C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E0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BA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533B40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B71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SLUNJ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6E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4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A3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689.068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5E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B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3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E4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20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7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CA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306.264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B7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25.522</w:t>
            </w:r>
          </w:p>
        </w:tc>
      </w:tr>
      <w:tr w:rsidR="00D242AF" w:rsidRPr="005B20FD" w14:paraId="754F16B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FA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SMOKVICA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9A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2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D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5A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15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6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E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F1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09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E3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41.669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19D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3.472</w:t>
            </w:r>
          </w:p>
        </w:tc>
      </w:tr>
      <w:tr w:rsidR="00D242AF" w:rsidRPr="005B20FD" w14:paraId="62AD96A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003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SOKOLOVAC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0B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00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7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9F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77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42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0B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E8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B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81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97.433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5C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8.119</w:t>
            </w:r>
          </w:p>
        </w:tc>
      </w:tr>
      <w:tr w:rsidR="00D242AF" w:rsidRPr="005B20FD" w14:paraId="3FD11D4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1A4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SOLIN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E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C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C0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4.421.549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7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4.227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DE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E6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914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CD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65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49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BD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716.666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87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59.722</w:t>
            </w:r>
          </w:p>
        </w:tc>
      </w:tr>
      <w:tr w:rsidR="00D242AF" w:rsidRPr="005B20FD" w14:paraId="39639B8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048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SOPJE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CA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C7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27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109.814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8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BF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9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C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89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A0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8B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67.165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971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5.597</w:t>
            </w:r>
          </w:p>
        </w:tc>
      </w:tr>
      <w:tr w:rsidR="00D242AF" w:rsidRPr="005B20FD" w14:paraId="227F66C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C2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SPLIT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AC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90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F0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16.220.356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F2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DD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8F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C6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D8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76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25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1.327.393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9F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110.616</w:t>
            </w:r>
          </w:p>
        </w:tc>
      </w:tr>
      <w:tr w:rsidR="00D242AF" w:rsidRPr="005B20FD" w14:paraId="3792FD4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2E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SRAČINEC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D7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6D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7D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9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A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FF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C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F4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B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62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151.121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30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12.593</w:t>
            </w:r>
          </w:p>
        </w:tc>
      </w:tr>
      <w:tr w:rsidR="00D242AF" w:rsidRPr="005B20FD" w14:paraId="6810CD5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851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STANKOVCI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58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0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83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82.809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82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18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3C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F3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B5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F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7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39.769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5E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3.314</w:t>
            </w:r>
          </w:p>
        </w:tc>
      </w:tr>
      <w:tr w:rsidR="00D242AF" w:rsidRPr="005B20FD" w14:paraId="130B0BF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3C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STARA GRADIŠKA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5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8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2C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0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4C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6F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FA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69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4C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0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40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28B9A4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290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STARI GRAD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54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73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F4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302.592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67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2.802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2C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C0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DF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8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F4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E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54.881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656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4.573</w:t>
            </w:r>
          </w:p>
        </w:tc>
      </w:tr>
      <w:tr w:rsidR="00D242AF" w:rsidRPr="005B20FD" w14:paraId="7C6693C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737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STARI JANKOVCI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B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29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2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189.194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CD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6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7B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F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3B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9D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A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98.980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2C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8.248</w:t>
            </w:r>
          </w:p>
        </w:tc>
      </w:tr>
      <w:tr w:rsidR="00D242AF" w:rsidRPr="005B20FD" w14:paraId="0485F3B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A4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STARI MIKANOVCI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E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BD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8D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167.170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53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3D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95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1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E7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B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60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80.863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F5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6.739</w:t>
            </w:r>
          </w:p>
        </w:tc>
      </w:tr>
      <w:tr w:rsidR="00D242AF" w:rsidRPr="005B20FD" w14:paraId="297120A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F6C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STARIGRAD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78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0D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A6D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135.463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88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F2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E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08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75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E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9A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27.440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CF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2.287</w:t>
            </w:r>
          </w:p>
        </w:tc>
      </w:tr>
      <w:tr w:rsidR="00D242AF" w:rsidRPr="005B20FD" w14:paraId="245B4ED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621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STARO PETROVO SELO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C1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D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1B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02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15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BF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6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B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F7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15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CE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0C95AF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6B7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C0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9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1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256.132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F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A5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4D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8F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6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83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3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66.314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8E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5.526</w:t>
            </w:r>
          </w:p>
        </w:tc>
      </w:tr>
      <w:tr w:rsidR="00D242AF" w:rsidRPr="005B20FD" w14:paraId="6477434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AA8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STRAHONINEC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BD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F3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7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309.435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4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F5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F4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F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7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C2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9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84.177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3D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7.015</w:t>
            </w:r>
          </w:p>
        </w:tc>
      </w:tr>
      <w:tr w:rsidR="00D242AF" w:rsidRPr="005B20FD" w14:paraId="1371C44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646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STRIZIVOJNA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44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DE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27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330.286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82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0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94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B0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24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7E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A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92.794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43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7.733</w:t>
            </w:r>
          </w:p>
        </w:tc>
      </w:tr>
      <w:tr w:rsidR="00D242AF" w:rsidRPr="005B20FD" w14:paraId="714FF95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25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STUBIČKE TOPLICE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98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D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D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403.262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B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3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8E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13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EB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97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28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54.373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61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4.531</w:t>
            </w:r>
          </w:p>
        </w:tc>
      </w:tr>
      <w:tr w:rsidR="00D242AF" w:rsidRPr="005B20FD" w14:paraId="55DDD9A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731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STUPNIK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0B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C4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DD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95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27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1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2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E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DB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B6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32.478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E4E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2.706</w:t>
            </w:r>
          </w:p>
        </w:tc>
      </w:tr>
      <w:tr w:rsidR="00D242AF" w:rsidRPr="005B20FD" w14:paraId="47EA94E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E2F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SUĆURAJ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6F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8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25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1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8D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5E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66B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1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7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E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6F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198137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81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SUHOPOLJE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10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E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D5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258.434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B2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8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34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B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A1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EA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C4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174.983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60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14.582</w:t>
            </w:r>
          </w:p>
        </w:tc>
      </w:tr>
      <w:tr w:rsidR="00D242AF" w:rsidRPr="005B20FD" w14:paraId="0D632AB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B02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SUKOŠAN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55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C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0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647.779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D5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0F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65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65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71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8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E6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142.505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B1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11.875</w:t>
            </w:r>
          </w:p>
        </w:tc>
      </w:tr>
      <w:tr w:rsidR="00D242AF" w:rsidRPr="005B20FD" w14:paraId="4CD454F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BAD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SUNJA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EC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E9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1D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243.728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9E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87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0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F0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A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65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5D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113.120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43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9.427</w:t>
            </w:r>
          </w:p>
        </w:tc>
      </w:tr>
      <w:tr w:rsidR="00D242AF" w:rsidRPr="005B20FD" w14:paraId="2FC4AA6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EF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SUPETAR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A8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9E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4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845.919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9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4.272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4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C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2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8E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09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1B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56.405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AE1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4.700</w:t>
            </w:r>
          </w:p>
        </w:tc>
      </w:tr>
      <w:tr w:rsidR="00D242AF" w:rsidRPr="005B20FD" w14:paraId="559D4CF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E6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SUTIVAN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79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B9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3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251.699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4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5.137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3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A3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6C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C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84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69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12.450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D2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1.037</w:t>
            </w:r>
          </w:p>
        </w:tc>
      </w:tr>
      <w:tr w:rsidR="00D242AF" w:rsidRPr="005B20FD" w14:paraId="3C6B380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424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SVETA MARIJA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47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87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75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192.532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6E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98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49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BD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F1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7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A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53.909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A49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4.492</w:t>
            </w:r>
          </w:p>
        </w:tc>
      </w:tr>
      <w:tr w:rsidR="00D242AF" w:rsidRPr="005B20FD" w14:paraId="605ABA8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9C8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SVETA NEDJELJA.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E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6E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0D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51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8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20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5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5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1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89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19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2B422F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13A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SVETA NEDELJA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1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07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F4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2.196.048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06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E8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D4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68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CB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C3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8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173.878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03A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14.490</w:t>
            </w:r>
          </w:p>
        </w:tc>
      </w:tr>
      <w:tr w:rsidR="00D242AF" w:rsidRPr="005B20FD" w14:paraId="3448A79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7C5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ĐURĐ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07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2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DB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284.630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13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F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9D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26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8E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06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B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108.701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431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9.058</w:t>
            </w:r>
          </w:p>
        </w:tc>
      </w:tr>
      <w:tr w:rsidR="00D242AF" w:rsidRPr="005B20FD" w14:paraId="150A230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7B2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FILIP I JAKOV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95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0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FA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647.326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CF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25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47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A5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E0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42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11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132.629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2B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11.052</w:t>
            </w:r>
          </w:p>
        </w:tc>
      </w:tr>
      <w:tr w:rsidR="00D242AF" w:rsidRPr="005B20FD" w14:paraId="7F1F531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F7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ILIJA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6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E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90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267.302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F5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DD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5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F2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4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F3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4D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79.538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03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6.628</w:t>
            </w:r>
          </w:p>
        </w:tc>
      </w:tr>
      <w:tr w:rsidR="00D242AF" w:rsidRPr="005B20FD" w14:paraId="1AA88E6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A9E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IVAN ZELINA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32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C2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54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1.222.783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81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B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E3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A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BE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71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D4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355.268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C82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29.606</w:t>
            </w:r>
          </w:p>
        </w:tc>
      </w:tr>
      <w:tr w:rsidR="00D242AF" w:rsidRPr="005B20FD" w14:paraId="126B32D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DA8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IVAN ŽABNO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A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1E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E6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184.482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5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1.922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A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3C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9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A6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83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BF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127.260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24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10.605</w:t>
            </w:r>
          </w:p>
        </w:tc>
      </w:tr>
      <w:tr w:rsidR="00D242AF" w:rsidRPr="005B20FD" w14:paraId="054792F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2A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JURAJ NA BREGU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17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E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D0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253.070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3E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A7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5B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5C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4D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6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E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162.610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43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13.551</w:t>
            </w:r>
          </w:p>
        </w:tc>
      </w:tr>
      <w:tr w:rsidR="00D242AF" w:rsidRPr="005B20FD" w14:paraId="4BCEFDF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E15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KRIŽ ZAČRETJE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08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D3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D0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478.873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47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DDE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F8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9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160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CB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00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95.445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E4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7.954</w:t>
            </w:r>
          </w:p>
        </w:tc>
      </w:tr>
      <w:tr w:rsidR="00D242AF" w:rsidRPr="005B20FD" w14:paraId="3B0202A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B5F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LOVREČ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37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71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6A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91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4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5A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1F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11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9A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C6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FB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D4FB31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55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MARTIN NA MURI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6C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6A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5E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B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BB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2B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BF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995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B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E0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128.144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C4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10.679</w:t>
            </w:r>
          </w:p>
        </w:tc>
      </w:tr>
      <w:tr w:rsidR="00D242AF" w:rsidRPr="005B20FD" w14:paraId="1DF976A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43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PETAR OREHOVEC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60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D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56B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263.104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E8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81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7E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816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96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C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B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123.725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C4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10.310</w:t>
            </w:r>
          </w:p>
        </w:tc>
      </w:tr>
      <w:tr w:rsidR="00D242AF" w:rsidRPr="005B20FD" w14:paraId="333DD5D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001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SVETI PETAR U ŠUMI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B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0E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0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0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B2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BA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5A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8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4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E5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FF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703318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F99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SVETVINČENAT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F7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C4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86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240.651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4E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D4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2F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C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53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D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9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30.489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4A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2.541</w:t>
            </w:r>
          </w:p>
        </w:tc>
      </w:tr>
      <w:tr w:rsidR="00D242AF" w:rsidRPr="005B20FD" w14:paraId="23903F9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0D8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ŠANDROVAC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1B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83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6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69.796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52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C8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D1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FA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D7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4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9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32.478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69F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2.706</w:t>
            </w:r>
          </w:p>
        </w:tc>
      </w:tr>
      <w:tr w:rsidR="00D242AF" w:rsidRPr="005B20FD" w14:paraId="4913867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A7A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ŠENKOVEC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67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C9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38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374.236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2E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AF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7E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1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9B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CAB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BD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49.932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84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4.161</w:t>
            </w:r>
          </w:p>
        </w:tc>
      </w:tr>
      <w:tr w:rsidR="00D242AF" w:rsidRPr="005B20FD" w14:paraId="67D0911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63D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ŠESTANOVAC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27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88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D4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B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E7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C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A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38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33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50,31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CE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46.242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DF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3.854</w:t>
            </w:r>
          </w:p>
        </w:tc>
      </w:tr>
      <w:tr w:rsidR="00D242AF" w:rsidRPr="005B20FD" w14:paraId="30A2C03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634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ŠIBENIK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0D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D4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8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4.133.311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21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73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D8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87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782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BE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3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7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927.385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4D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77.282</w:t>
            </w:r>
          </w:p>
        </w:tc>
      </w:tr>
      <w:tr w:rsidR="00D242AF" w:rsidRPr="005B20FD" w14:paraId="59817DF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EF8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ŠKABRNJA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E2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4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E7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128.808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D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C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7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E4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DD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E4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1EB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38.885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2C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3.240</w:t>
            </w:r>
          </w:p>
        </w:tc>
      </w:tr>
      <w:tr w:rsidR="00D242AF" w:rsidRPr="005B20FD" w14:paraId="7421993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39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ŠODOLOVCI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E1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9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9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E8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DB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A1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4E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1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A1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4B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27E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5137B1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DD4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ŠOLTA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8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66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5A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EC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70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00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9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29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5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9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32.014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0AC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2.668</w:t>
            </w:r>
          </w:p>
        </w:tc>
      </w:tr>
      <w:tr w:rsidR="00D242AF" w:rsidRPr="005B20FD" w14:paraId="683AE8C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F2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ŠPIŠIĆ BUKOVICA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6D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1E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E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194.217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9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5D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47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04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0C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B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1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91.910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3F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7.659</w:t>
            </w:r>
          </w:p>
        </w:tc>
      </w:tr>
      <w:tr w:rsidR="00D242AF" w:rsidRPr="005B20FD" w14:paraId="02178E4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0FD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ŠTEFANJE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4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B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AF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67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6C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48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11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7C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78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D7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29.385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3D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2.449</w:t>
            </w:r>
          </w:p>
        </w:tc>
      </w:tr>
      <w:tr w:rsidR="00D242AF" w:rsidRPr="005B20FD" w14:paraId="2C2CE75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97C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ŠTITAR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75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EA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6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DB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3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1A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72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6D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EC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CEF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38.885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D4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3.240</w:t>
            </w:r>
          </w:p>
        </w:tc>
      </w:tr>
      <w:tr w:rsidR="00D242AF" w:rsidRPr="005B20FD" w14:paraId="1C680DB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A4C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ŠTRIGOVA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5E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6E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E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4A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71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AB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9B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6F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58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D8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95.445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6CC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7.954</w:t>
            </w:r>
          </w:p>
        </w:tc>
      </w:tr>
      <w:tr w:rsidR="00D242AF" w:rsidRPr="005B20FD" w14:paraId="12BF34D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77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TAR-VABRIGA - TORRE-ABREGA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4A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82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C2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624.401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6.244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D3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D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58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41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EC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0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22.094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B7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1.841</w:t>
            </w:r>
          </w:p>
        </w:tc>
      </w:tr>
      <w:tr w:rsidR="00D242AF" w:rsidRPr="005B20FD" w14:paraId="7697C54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B62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TINJAN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2A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4B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B1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1C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0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9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268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3F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0A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D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84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D900AD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17B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TISNO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B8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B6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C8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813.491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25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24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39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BB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CE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DA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01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93.501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39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7.792</w:t>
            </w:r>
          </w:p>
        </w:tc>
      </w:tr>
      <w:tr w:rsidR="00D242AF" w:rsidRPr="005B20FD" w14:paraId="08F3F0B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AE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TKON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5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3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99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93.136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1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8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4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05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60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84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6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16.261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C4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1.355</w:t>
            </w:r>
          </w:p>
        </w:tc>
      </w:tr>
      <w:tr w:rsidR="00D242AF" w:rsidRPr="005B20FD" w14:paraId="5856311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B4F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TOMPOJEVCI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0D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C9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84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36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34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B7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3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C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8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51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12.373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30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1.031</w:t>
            </w:r>
          </w:p>
        </w:tc>
      </w:tr>
      <w:tr w:rsidR="00D242AF" w:rsidRPr="005B20FD" w14:paraId="275A405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649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TOPUSKO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22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5D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F5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209.791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33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56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9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C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18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98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87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78.875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CE0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6.573</w:t>
            </w:r>
          </w:p>
        </w:tc>
      </w:tr>
      <w:tr w:rsidR="00D242AF" w:rsidRPr="005B20FD" w14:paraId="1B1AFEF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15E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TORDINCI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0F4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B2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13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2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67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F2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63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8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8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F5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D6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164E9A8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2B2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TOUNJ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76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11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4D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4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72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09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08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A2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4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7B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29.385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A0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2.449</w:t>
            </w:r>
          </w:p>
        </w:tc>
      </w:tr>
      <w:tr w:rsidR="00D242AF" w:rsidRPr="005B20FD" w14:paraId="0A221B3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ACC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TOVARNIK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FF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98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E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184.918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76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EF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2A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FF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C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45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7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64.072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A6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5.339</w:t>
            </w:r>
          </w:p>
        </w:tc>
      </w:tr>
      <w:tr w:rsidR="00D242AF" w:rsidRPr="005B20FD" w14:paraId="1DDD783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FAA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TRIBUNJ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F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0A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E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360.901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83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4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4C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8C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8F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BF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F8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55.013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3D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4.584</w:t>
            </w:r>
          </w:p>
        </w:tc>
      </w:tr>
      <w:tr w:rsidR="00D242AF" w:rsidRPr="005B20FD" w14:paraId="0968B8E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F07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TRILJ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8D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9A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19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833.711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5E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7E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58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0B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3D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B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27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375.019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56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31.252</w:t>
            </w:r>
          </w:p>
        </w:tc>
      </w:tr>
      <w:tr w:rsidR="00D242AF" w:rsidRPr="005B20FD" w14:paraId="43E7C98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F4C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TRNAVA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3A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39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38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FC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C3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26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8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C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FC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4B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EF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DDD48C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72F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TRNOVEC BARTOLOVEČKI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8B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9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CE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A7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A2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6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30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8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D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73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116.655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CD3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9.721</w:t>
            </w:r>
          </w:p>
        </w:tc>
      </w:tr>
      <w:tr w:rsidR="00D242AF" w:rsidRPr="005B20FD" w14:paraId="32F24D5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F40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TROGIR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BD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65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9B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1.437.609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64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3.612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2E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04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E5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4F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59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BC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209.449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8A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17.454</w:t>
            </w:r>
          </w:p>
        </w:tc>
      </w:tr>
      <w:tr w:rsidR="00D242AF" w:rsidRPr="005B20FD" w14:paraId="616D83F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E96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TRPANJ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F6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F7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8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E4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57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8A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E5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C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A2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F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BD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D8A048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BA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TRPINJA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BA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87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69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264.236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F6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01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2E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42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D7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2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4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192.658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194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16.055</w:t>
            </w:r>
          </w:p>
        </w:tc>
      </w:tr>
      <w:tr w:rsidR="00D242AF" w:rsidRPr="005B20FD" w14:paraId="7E241A9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B03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TUČEPI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0D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A4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6D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09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7C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FA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E7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A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6B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E3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A47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AB5FE2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FB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TUHELJ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63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B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4F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199.994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AB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E7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0A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E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CD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526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1F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58.548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67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4.879</w:t>
            </w:r>
          </w:p>
        </w:tc>
      </w:tr>
      <w:tr w:rsidR="00D242AF" w:rsidRPr="005B20FD" w14:paraId="03E8D1E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7C7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UDBINA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51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0F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A1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87.736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73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15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1F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9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4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5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FB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52.848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DE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4.404</w:t>
            </w:r>
          </w:p>
        </w:tc>
      </w:tr>
      <w:tr w:rsidR="00D242AF" w:rsidRPr="005B20FD" w14:paraId="6D6E805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73D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UMAG - UMAGO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24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6B9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40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2.618.619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4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48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2E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33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82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87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AC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142.947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67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11.912</w:t>
            </w:r>
          </w:p>
        </w:tc>
      </w:tr>
      <w:tr w:rsidR="00D242AF" w:rsidRPr="005B20FD" w14:paraId="2338BC8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48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UNEŠIĆ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06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FC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B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1D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7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1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BC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9F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4E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C8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7F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9A59FE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3BD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VALPOVO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D5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C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20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589.845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1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A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61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9F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2F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22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9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267.334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5FA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22.278</w:t>
            </w:r>
          </w:p>
        </w:tc>
      </w:tr>
      <w:tr w:rsidR="00D242AF" w:rsidRPr="005B20FD" w14:paraId="4DEA4F8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85D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VARAŽDIN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34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F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46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2.985.464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D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4.062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8A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2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72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95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56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E1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385.978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2B3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32.165</w:t>
            </w:r>
          </w:p>
        </w:tc>
      </w:tr>
      <w:tr w:rsidR="00D242AF" w:rsidRPr="005B20FD" w14:paraId="5A8EC67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AC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VARAŽDINSKE TOPLICE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C1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3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F3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384.011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4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51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A7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67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7F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E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41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115.329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A0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9.611</w:t>
            </w:r>
          </w:p>
        </w:tc>
      </w:tr>
      <w:tr w:rsidR="00D242AF" w:rsidRPr="005B20FD" w14:paraId="1B52331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EC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VELA LUKA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A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4E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7D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198.795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4F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84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6D5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B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F5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4E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28,75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7F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106.713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31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8.893</w:t>
            </w:r>
          </w:p>
        </w:tc>
      </w:tr>
      <w:tr w:rsidR="00D242AF" w:rsidRPr="005B20FD" w14:paraId="381CA6E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CE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81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8A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1A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265.885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D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2.607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E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3B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30F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F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0C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2B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155.496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940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12.958</w:t>
            </w:r>
          </w:p>
        </w:tc>
      </w:tr>
      <w:tr w:rsidR="00D242AF" w:rsidRPr="005B20FD" w14:paraId="1C030CB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C25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VELIKA GORICA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1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9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C3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9.215.619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C8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87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40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2.232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50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B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9B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95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542.843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36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45.237</w:t>
            </w:r>
          </w:p>
        </w:tc>
      </w:tr>
      <w:tr w:rsidR="00D242AF" w:rsidRPr="005B20FD" w14:paraId="2BF5553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4C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VELIKA KOPANICA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CF6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F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54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08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6D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15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4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5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87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FE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F2E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AAA071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CC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VELIKA LUDINA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E7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C1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BA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253.797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22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1C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48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5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5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0C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FA9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95.003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B4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7.917</w:t>
            </w:r>
          </w:p>
        </w:tc>
      </w:tr>
      <w:tr w:rsidR="00D242AF" w:rsidRPr="005B20FD" w14:paraId="564FD84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4B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VELIKA PISANICA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28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07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DB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1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CA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3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1A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8A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04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4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21.210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70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1.768</w:t>
            </w:r>
          </w:p>
        </w:tc>
      </w:tr>
      <w:tr w:rsidR="00D242AF" w:rsidRPr="005B20FD" w14:paraId="678C30E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5FB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VELIKA TRNOVITICA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62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8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36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8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67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7F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8C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D4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6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6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5A5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740AD9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342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VELIKI BUKOVEC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117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A1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15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82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58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F75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7D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C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DB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E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15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0D84FD1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3F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VELIKI GRĐEVAC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D2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0F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B0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110.300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0A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88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38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B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D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44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7C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66.502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52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5.542</w:t>
            </w:r>
          </w:p>
        </w:tc>
      </w:tr>
      <w:tr w:rsidR="00D242AF" w:rsidRPr="005B20FD" w14:paraId="5831D8E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57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VELIKO TRGOVIŠĆE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B1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80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37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494.491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F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3.557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E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B3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D4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04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15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E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122.841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6BD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10.237</w:t>
            </w:r>
          </w:p>
        </w:tc>
      </w:tr>
      <w:tr w:rsidR="00D242AF" w:rsidRPr="005B20FD" w14:paraId="28AD7FE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0A1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VELIKO TROJSTVO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CF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9A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F6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204.337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10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2B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58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C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F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E1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9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100.527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E3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8.377</w:t>
            </w:r>
          </w:p>
        </w:tc>
      </w:tr>
      <w:tr w:rsidR="00D242AF" w:rsidRPr="005B20FD" w14:paraId="3B1F1D8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DAF9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VIDOVEC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475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C5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4F2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438.539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B0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3.716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D6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09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0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112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98D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0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104.283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F04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8.690</w:t>
            </w:r>
          </w:p>
        </w:tc>
      </w:tr>
      <w:tr w:rsidR="00D242AF" w:rsidRPr="005B20FD" w14:paraId="5A413BC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07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VILJEVO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9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EE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7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F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43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7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EE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46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A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7E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50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4473A1D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5DA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VINICA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8C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D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BB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251.180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07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E8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C7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94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ED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59D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F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119.306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0A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9.942</w:t>
            </w:r>
          </w:p>
        </w:tc>
      </w:tr>
      <w:tr w:rsidR="00D242AF" w:rsidRPr="005B20FD" w14:paraId="2AAF0E5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346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VINKOVCI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8E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C1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6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1.599.974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CE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E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431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E2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DE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DE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06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772.177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93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64.348</w:t>
            </w:r>
          </w:p>
        </w:tc>
      </w:tr>
      <w:tr w:rsidR="00D242AF" w:rsidRPr="005B20FD" w14:paraId="0002CC0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E4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VINODOLSKA OPĆINA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B2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C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96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553.523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63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5.032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0E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35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C4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AD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5A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21,56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B0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83.846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6F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6.987</w:t>
            </w:r>
          </w:p>
        </w:tc>
      </w:tr>
      <w:tr w:rsidR="00D242AF" w:rsidRPr="005B20FD" w14:paraId="093F88D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02F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4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BE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88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371.495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7F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5.232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97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27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66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C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63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2C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18.040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61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1.503</w:t>
            </w:r>
          </w:p>
        </w:tc>
      </w:tr>
      <w:tr w:rsidR="00D242AF" w:rsidRPr="005B20FD" w14:paraId="07C6B1F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B43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VIRJE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6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7C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017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348.134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51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69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DC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C2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2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CB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43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133.888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94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11.157</w:t>
            </w:r>
          </w:p>
        </w:tc>
      </w:tr>
      <w:tr w:rsidR="00D242AF" w:rsidRPr="005B20FD" w14:paraId="638D4DC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63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VIROVITICA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4C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C4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8E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1.819.835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E31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BB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4D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B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E2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A7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BA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369.849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59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30.821</w:t>
            </w:r>
          </w:p>
        </w:tc>
      </w:tr>
      <w:tr w:rsidR="00D242AF" w:rsidRPr="005B20FD" w14:paraId="4D856A9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7B9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A8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21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A9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262.311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8F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3.407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CB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2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71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0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88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14,38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AB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39.128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688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3.261</w:t>
            </w:r>
          </w:p>
        </w:tc>
      </w:tr>
      <w:tr w:rsidR="00D242AF" w:rsidRPr="005B20FD" w14:paraId="308ACDA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5A3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VISOKO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8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96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8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68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90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6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6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24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38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AD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18.559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244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1.547</w:t>
            </w:r>
          </w:p>
        </w:tc>
      </w:tr>
      <w:tr w:rsidR="00D242AF" w:rsidRPr="005B20FD" w14:paraId="16BCC39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4BA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VIŠKOVCI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F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AC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A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B8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FB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59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8A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A5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C3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19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47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5830526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4C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VIŠKOVO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BA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4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DB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1.176.499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F8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4.232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C8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2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44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11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CA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265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127.260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00F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10.605</w:t>
            </w:r>
          </w:p>
        </w:tc>
      </w:tr>
      <w:tr w:rsidR="00D242AF" w:rsidRPr="005B20FD" w14:paraId="1309613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4B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VIŠNJAN - VISIGNANO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60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6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4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408.206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D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5.832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3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9C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D36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5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7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77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30.931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0D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2.578</w:t>
            </w:r>
          </w:p>
        </w:tc>
      </w:tr>
      <w:tr w:rsidR="00D242AF" w:rsidRPr="005B20FD" w14:paraId="2A8A2FA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E5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VIŽINADA - VISINADA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DB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D81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43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11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C7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15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9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26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88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F4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277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25E7561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57D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VLADISLAVCI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86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3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C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4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AF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E8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24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C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2B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AC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F92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8D2750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D07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VOĆIN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48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0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44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196.550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BF0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2.934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79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6C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3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09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F8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6F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118.423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276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9.869</w:t>
            </w:r>
          </w:p>
        </w:tc>
      </w:tr>
      <w:tr w:rsidR="00D242AF" w:rsidRPr="005B20FD" w14:paraId="0F77186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E7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VODICE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16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B7C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C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1.047.088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6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40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F4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CF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8A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F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B9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852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11.010</w:t>
            </w:r>
          </w:p>
        </w:tc>
      </w:tr>
      <w:tr w:rsidR="00D242AF" w:rsidRPr="005B20FD" w14:paraId="1F74A8C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96A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VODNJAN - DIGNANO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AA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94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01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1.004.471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BD8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5.048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AF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AB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70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4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96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B52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53.688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805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4.474</w:t>
            </w:r>
          </w:p>
        </w:tc>
      </w:tr>
      <w:tr w:rsidR="00D242AF" w:rsidRPr="005B20FD" w14:paraId="4F3F5EC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71A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VOĐINCI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A0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30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6C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139.817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93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2.056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B2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16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FA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CF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7F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684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90.143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6D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7.512</w:t>
            </w:r>
          </w:p>
        </w:tc>
      </w:tr>
      <w:tr w:rsidR="00D242AF" w:rsidRPr="005B20FD" w14:paraId="6B0CE124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299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VOJNIĆ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6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5F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4E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142.498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7D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3.958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C4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8A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BC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063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D8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57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63.630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54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5.303</w:t>
            </w:r>
          </w:p>
        </w:tc>
      </w:tr>
      <w:tr w:rsidR="00D242AF" w:rsidRPr="005B20FD" w14:paraId="1B86AD8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151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VRATIŠINEC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0C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B2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D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82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49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52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D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B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E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0D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19.884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87E0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1.657</w:t>
            </w:r>
          </w:p>
        </w:tc>
      </w:tr>
      <w:tr w:rsidR="00D242AF" w:rsidRPr="005B20FD" w14:paraId="2A948C6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51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VRBANJA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9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7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42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A6E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B0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3F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F7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33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8F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53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41.757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9C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3.480</w:t>
            </w:r>
          </w:p>
        </w:tc>
      </w:tr>
      <w:tr w:rsidR="00D242AF" w:rsidRPr="005B20FD" w14:paraId="2E688402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280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VRBJE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81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D5A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1D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68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6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11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97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197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37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16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FCA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295DCB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FA3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lastRenderedPageBreak/>
              <w:t>VRBNIK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6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C5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0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9A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2B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2CA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A8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C2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7D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7,19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5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5EC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5B3188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6DE2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VRBOVEC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EC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30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0C0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1.340.643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E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887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AA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613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55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0D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B1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313.510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D4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26.126</w:t>
            </w:r>
          </w:p>
        </w:tc>
      </w:tr>
      <w:tr w:rsidR="00D242AF" w:rsidRPr="005B20FD" w14:paraId="2568975E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4A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VRBOVSKO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5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87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AE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137.504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97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4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0D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7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CA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58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D91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45.734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564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3.811</w:t>
            </w:r>
          </w:p>
        </w:tc>
      </w:tr>
      <w:tr w:rsidR="00D242AF" w:rsidRPr="005B20FD" w14:paraId="5B8BED4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C61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VRGORAC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54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BAC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E85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788.926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4A3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4.174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37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8E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F0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DE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C7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35,94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FB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240.104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7CC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20.009</w:t>
            </w:r>
          </w:p>
        </w:tc>
      </w:tr>
      <w:tr w:rsidR="00D242AF" w:rsidRPr="005B20FD" w14:paraId="35D2F4E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65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VRHOVINE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E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4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C9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63.698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B1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4.550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1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B0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0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A5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98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C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28.457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DA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2.371</w:t>
            </w:r>
          </w:p>
        </w:tc>
      </w:tr>
      <w:tr w:rsidR="00D242AF" w:rsidRPr="005B20FD" w14:paraId="6DDD2F71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69F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VRLIKA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AC2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683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29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55.521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27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2.135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9A5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AE2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0BD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8EA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4C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9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39.636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54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3.303</w:t>
            </w:r>
          </w:p>
        </w:tc>
      </w:tr>
      <w:tr w:rsidR="00D242AF" w:rsidRPr="005B20FD" w14:paraId="1F31577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EA0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VRPOLJE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D31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B4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DD6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A7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78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B9F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A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A3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2C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1BF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102.073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F1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8.506</w:t>
            </w:r>
          </w:p>
        </w:tc>
      </w:tr>
      <w:tr w:rsidR="00D242AF" w:rsidRPr="005B20FD" w14:paraId="36CC012C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5E5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VRSAR - ORSERA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A9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11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D9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732.962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E2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5.553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7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A6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FD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5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B9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0E1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29.164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9EFA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2.430</w:t>
            </w:r>
          </w:p>
        </w:tc>
      </w:tr>
      <w:tr w:rsidR="00D242AF" w:rsidRPr="005B20FD" w14:paraId="5EF9B47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BDDA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VRSI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33A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7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5CB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91.364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A8F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2.469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9B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95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22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64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A2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0EB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32.699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D6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2.725</w:t>
            </w:r>
          </w:p>
        </w:tc>
      </w:tr>
      <w:tr w:rsidR="00D242AF" w:rsidRPr="005B20FD" w14:paraId="1F661EAB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80C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VUKA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AD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5FF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53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C2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73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72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334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1AC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AC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43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27.838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D3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2.320</w:t>
            </w:r>
          </w:p>
        </w:tc>
      </w:tr>
      <w:tr w:rsidR="00D242AF" w:rsidRPr="005B20FD" w14:paraId="5F325FD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5BB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VUKOVAR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59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EF4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839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F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2.796.950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AC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3.334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D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85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819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C62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5B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BA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F76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935.670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466A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77.973</w:t>
            </w:r>
          </w:p>
        </w:tc>
      </w:tr>
      <w:tr w:rsidR="00D242AF" w:rsidRPr="005B20FD" w14:paraId="2727680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B92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ZABOK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3B2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F2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864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1.054.650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ABE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B4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29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C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B7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B68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3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72.688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0DC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6.057</w:t>
            </w:r>
          </w:p>
        </w:tc>
      </w:tr>
      <w:tr w:rsidR="00D242AF" w:rsidRPr="005B20FD" w14:paraId="6376519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FC3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ZADAR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2AC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31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15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7.691.058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873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DE3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C0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1.571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6E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1.429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4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91C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C8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662.813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789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55.234</w:t>
            </w:r>
          </w:p>
        </w:tc>
      </w:tr>
      <w:tr w:rsidR="00D242AF" w:rsidRPr="005B20FD" w14:paraId="4607BBA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E1E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ZADVARJE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34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080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B2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4D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0D2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C8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D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7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A4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0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21.210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673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1.768</w:t>
            </w:r>
          </w:p>
        </w:tc>
      </w:tr>
      <w:tr w:rsidR="00D242AF" w:rsidRPr="005B20FD" w14:paraId="67F6A708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C63F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ZAGORSKA SELA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6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8DE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50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1FA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FF0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48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5B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6F3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0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1BB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30B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37BCFDE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3D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ZAGREB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DB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F1E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29.923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66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130.254.986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0F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4.353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A6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B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29.923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C2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9E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A8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C4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7.668.741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0496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639.062</w:t>
            </w:r>
          </w:p>
        </w:tc>
      </w:tr>
      <w:tr w:rsidR="00D242AF" w:rsidRPr="005B20FD" w14:paraId="161C568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B965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ZAGVOZD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4B2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3D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F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989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2E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11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F3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3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FA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460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95.533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DEB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7.961</w:t>
            </w:r>
          </w:p>
        </w:tc>
      </w:tr>
      <w:tr w:rsidR="00D242AF" w:rsidRPr="005B20FD" w14:paraId="601407D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B9FB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ZAPREŠIĆ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C7D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A3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81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3.176.146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82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3.545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479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4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80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0E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2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AE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226.903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548B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18.909</w:t>
            </w:r>
          </w:p>
        </w:tc>
      </w:tr>
      <w:tr w:rsidR="00D242AF" w:rsidRPr="005B20FD" w14:paraId="50BF15A5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E878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ZAŽABLJE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3F3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2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E87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A5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B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64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39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D2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FE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A1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21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9C69A0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2DD0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ZDENCI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A5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2E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60A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A0A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3D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E1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7D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4E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25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4A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32.478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046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2.706</w:t>
            </w:r>
          </w:p>
        </w:tc>
      </w:tr>
      <w:tr w:rsidR="00D242AF" w:rsidRPr="005B20FD" w14:paraId="21ACDDD9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B6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ZEMUNIK DONJI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771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3E9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F82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269.103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CD1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721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0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927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949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83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0C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72.468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092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6.039</w:t>
            </w:r>
          </w:p>
        </w:tc>
      </w:tr>
      <w:tr w:rsidR="00D242AF" w:rsidRPr="005B20FD" w14:paraId="4C63BB27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74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ZLATAR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7B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E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4A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431.544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CA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F7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E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2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BA6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543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B3E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116.655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093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9.721</w:t>
            </w:r>
          </w:p>
        </w:tc>
      </w:tr>
      <w:tr w:rsidR="00D242AF" w:rsidRPr="005B20FD" w14:paraId="5E55017D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B324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ZLATAR BISTRICA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C1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8AF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C1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275.600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26A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3.168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BB3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264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6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77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F1E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2D7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31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57.665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01DD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4.805</w:t>
            </w:r>
          </w:p>
        </w:tc>
      </w:tr>
      <w:tr w:rsidR="00D242AF" w:rsidRPr="005B20FD" w14:paraId="63BDDF9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1071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ZMIJAVCI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BEC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32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18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8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DC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061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47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F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E7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6A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80.863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E5C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6.739</w:t>
            </w:r>
          </w:p>
        </w:tc>
      </w:tr>
      <w:tr w:rsidR="00D242AF" w:rsidRPr="005B20FD" w14:paraId="41F4217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E8B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ZRINSKI TOPOLOVAC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68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58F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EC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117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78C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BB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8FE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B4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83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7E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033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76B32E0F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0D2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ŽAKANJE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E8B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E4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BB9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49.756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20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1.106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7A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FF8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CED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E94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BE4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C5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59.653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76F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4.971</w:t>
            </w:r>
          </w:p>
        </w:tc>
      </w:tr>
      <w:tr w:rsidR="00D242AF" w:rsidRPr="005B20FD" w14:paraId="31429636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C2D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ŽMINJ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56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F5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4F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435.855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38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3.405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D3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645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A22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29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12,50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43B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1A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56.560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4E1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4.713</w:t>
            </w:r>
          </w:p>
        </w:tc>
      </w:tr>
      <w:tr w:rsidR="00D242AF" w:rsidRPr="005B20FD" w14:paraId="0C5C0CA0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5587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ŽUMBERAK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9E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29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6AB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4A8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2B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453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B59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FEF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DC5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57,50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C4B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9E67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0</w:t>
            </w:r>
          </w:p>
        </w:tc>
      </w:tr>
      <w:tr w:rsidR="00D242AF" w:rsidRPr="005B20FD" w14:paraId="6D7106B3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070E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ŽUPA DUBROVAČKA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F0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88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14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1.714.903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0E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3.298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0DC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AA0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520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D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359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6,25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7AF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D1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114.888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F440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9.574</w:t>
            </w:r>
          </w:p>
        </w:tc>
      </w:tr>
      <w:tr w:rsidR="00D242AF" w:rsidRPr="005B20FD" w14:paraId="0685D85A" w14:textId="77777777" w:rsidTr="008F14CB">
        <w:trPr>
          <w:trHeight w:val="22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FDDC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ŽUPANJA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AC1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35DC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46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1.026.073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D1A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3.018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589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251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D5D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970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77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31,25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D0A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C0B6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375.594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D89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31.299</w:t>
            </w:r>
          </w:p>
        </w:tc>
      </w:tr>
      <w:tr w:rsidR="00D242AF" w:rsidRPr="005B20FD" w14:paraId="6C3A5C9D" w14:textId="77777777" w:rsidTr="008F14CB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BBF3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4F83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468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110.830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9A11" w14:textId="77777777" w:rsidR="00D242AF" w:rsidRPr="005B20FD" w:rsidRDefault="00E50E54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422.019.739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47E9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5EEE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AD85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110.830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5F2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24.725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ADD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55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8E0" w14:textId="77777777" w:rsidR="00D242AF" w:rsidRPr="005B20FD" w:rsidRDefault="007472DA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70.501.479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6AAE" w14:textId="77777777" w:rsidR="00D242AF" w:rsidRPr="005B20FD" w:rsidRDefault="007472DA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5.875.119</w:t>
            </w:r>
          </w:p>
        </w:tc>
      </w:tr>
      <w:tr w:rsidR="00D242AF" w:rsidRPr="005B20FD" w14:paraId="652059E5" w14:textId="77777777" w:rsidTr="008F14CB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F736" w14:textId="77777777" w:rsidR="00D242AF" w:rsidRPr="005B20FD" w:rsidRDefault="00D242AF" w:rsidP="008F1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PROSJEČNA CIJENA SMJEŠTAJA PO DJETETU NA RAZINI RH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95FB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7CF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3E8A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050F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3.535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CA8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 w:rsidRPr="005B20F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294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164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17D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88D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7A71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0397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76B8" w14:textId="77777777" w:rsidR="00D242AF" w:rsidRPr="005B20FD" w:rsidRDefault="00D242AF" w:rsidP="008F1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</w:tc>
      </w:tr>
    </w:tbl>
    <w:p w14:paraId="252589FF" w14:textId="77777777" w:rsid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C2BD361" w14:textId="77777777" w:rsid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858FE9D" w14:textId="77777777" w:rsidR="00DF1AA4" w:rsidRPr="003C60B4" w:rsidRDefault="000F7E4B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III.</w:t>
      </w:r>
    </w:p>
    <w:p w14:paraId="792CA6B9" w14:textId="77777777" w:rsidR="003C60B4" w:rsidRP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104F14E" w14:textId="77777777" w:rsidR="00842792" w:rsidRDefault="000F7E4B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Korisnicima sredstava iz točke II. ove Odluke </w:t>
      </w:r>
      <w:r w:rsidR="00535897"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mjesečno će se doznačavati</w:t>
      </w: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sredstva</w:t>
      </w:r>
      <w:r w:rsidR="00842792"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za fiskalnu održivost dječjih vrtića </w:t>
      </w: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 točke II. o</w:t>
      </w:r>
      <w:r w:rsidR="00842792"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 Odluke</w:t>
      </w: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75AA1EF7" w14:textId="77777777" w:rsidR="003C60B4" w:rsidRPr="003C60B4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A72DD92" w14:textId="77777777" w:rsidR="006F53C9" w:rsidRDefault="00842792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Obračun i kontrolu izvršavanja sredstava iz stavka 1. </w:t>
      </w:r>
      <w:r w:rsidR="00ED27CA"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 točke</w:t>
      </w: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obavlja Ministarstvo znanosti i obrazovanja.</w:t>
      </w:r>
    </w:p>
    <w:p w14:paraId="43AAFCFC" w14:textId="77777777" w:rsidR="003C60B4" w:rsidRPr="003C60B4" w:rsidRDefault="003C60B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1B82C50" w14:textId="77777777" w:rsidR="006F53C9" w:rsidRPr="003C60B4" w:rsidRDefault="000F7E4B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IV.</w:t>
      </w:r>
    </w:p>
    <w:p w14:paraId="6188A797" w14:textId="77777777" w:rsidR="003C60B4" w:rsidRP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2924457" w14:textId="77777777" w:rsidR="007D256F" w:rsidRDefault="002025C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Ministarstvo znanosti i obrazovanja pridržava pravo praćenja utroška financijskih sredstava iz točke II. ove Odluke te preispitivanje namjenskog korištenja sredstava.</w:t>
      </w:r>
    </w:p>
    <w:p w14:paraId="50549A71" w14:textId="77777777" w:rsidR="003C60B4" w:rsidRPr="003C60B4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8B5BCE9" w14:textId="77777777" w:rsidR="002025C4" w:rsidRDefault="002025C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Iznosi isplaćeni korisnicima sredstava na temelju neistinitih i netočnih podataka ili u slučaju administrativne pogreške, podliježu povratu sredstava u državni proračun.</w:t>
      </w:r>
    </w:p>
    <w:p w14:paraId="4F1D2B02" w14:textId="77777777" w:rsidR="003C60B4" w:rsidRPr="003C60B4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D07C8F0" w14:textId="2B6EACD3" w:rsidR="002025C4" w:rsidRDefault="002025C4" w:rsidP="003C60B4">
      <w:pPr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Neutrošena financijska sredstava, kao i nenamjenski utrošena sredstva iz točke II. ove Odluke</w:t>
      </w:r>
      <w:r w:rsidR="0005474A"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  <w:r w:rsidRPr="003C60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korisnici sredstava dužni su najkasnije do 31. listopada 2024. vratiti na račun državnog proračuna.</w:t>
      </w:r>
    </w:p>
    <w:p w14:paraId="1EB47788" w14:textId="77777777" w:rsidR="003C60B4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C5A55CE" w14:textId="77777777" w:rsidR="003C60B4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09A7890" w14:textId="77777777" w:rsidR="003C60B4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10FCCAF" w14:textId="77777777" w:rsidR="003C60B4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2C1B09" w14:textId="77777777" w:rsidR="003C60B4" w:rsidRPr="003C60B4" w:rsidRDefault="003C60B4" w:rsidP="003C60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515F5D2" w14:textId="77777777" w:rsidR="00842792" w:rsidRPr="003C60B4" w:rsidRDefault="000F7E4B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V.</w:t>
      </w:r>
    </w:p>
    <w:p w14:paraId="2684530E" w14:textId="77777777" w:rsidR="003C60B4" w:rsidRPr="003C60B4" w:rsidRDefault="003C60B4" w:rsidP="003C60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D730ACA" w14:textId="77777777" w:rsidR="004872BF" w:rsidRPr="003C60B4" w:rsidRDefault="004872BF" w:rsidP="003C60B4">
      <w:pPr>
        <w:spacing w:after="0" w:line="240" w:lineRule="auto"/>
        <w:ind w:firstLine="141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0B4">
        <w:rPr>
          <w:rFonts w:ascii="Times New Roman" w:hAnsi="Times New Roman" w:cs="Times New Roman"/>
          <w:color w:val="231F20"/>
          <w:sz w:val="24"/>
          <w:szCs w:val="24"/>
        </w:rPr>
        <w:t>Ova Odluka stupa na snagu prvoga dana od dana objave u</w:t>
      </w:r>
      <w:r w:rsidRPr="003C60B4">
        <w:rPr>
          <w:rFonts w:ascii="Times New Roman" w:hAnsi="Times New Roman" w:cs="Times New Roman"/>
          <w:sz w:val="24"/>
          <w:szCs w:val="24"/>
        </w:rPr>
        <w:t xml:space="preserve"> </w:t>
      </w:r>
      <w:r w:rsidR="003C60B4">
        <w:rPr>
          <w:rFonts w:ascii="Times New Roman" w:hAnsi="Times New Roman" w:cs="Times New Roman"/>
          <w:color w:val="231F20"/>
          <w:sz w:val="24"/>
          <w:szCs w:val="24"/>
        </w:rPr>
        <w:t>„</w:t>
      </w:r>
      <w:r w:rsidRPr="003C60B4">
        <w:rPr>
          <w:rFonts w:ascii="Times New Roman" w:hAnsi="Times New Roman" w:cs="Times New Roman"/>
          <w:color w:val="231F20"/>
          <w:sz w:val="24"/>
          <w:szCs w:val="24"/>
        </w:rPr>
        <w:t>Narodnim novinama</w:t>
      </w:r>
      <w:r w:rsidR="003C60B4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Pr="003C60B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0171C4E6" w14:textId="77777777" w:rsidR="00197CA4" w:rsidRDefault="00197CA4" w:rsidP="003C60B4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49B530C" w14:textId="77777777" w:rsidR="003C60B4" w:rsidRDefault="003C60B4" w:rsidP="003C60B4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5CD9C45" w14:textId="77777777" w:rsidR="003C60B4" w:rsidRPr="003C60B4" w:rsidRDefault="003C60B4" w:rsidP="003C60B4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BF0EF25" w14:textId="77777777" w:rsidR="003C60B4" w:rsidRPr="003C60B4" w:rsidRDefault="003C60B4" w:rsidP="003C60B4">
      <w:pPr>
        <w:tabs>
          <w:tab w:val="left" w:pos="1418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Pr="003C60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7513447E" w14:textId="77777777" w:rsidR="003C60B4" w:rsidRPr="003C60B4" w:rsidRDefault="003C60B4" w:rsidP="003C60B4">
      <w:pPr>
        <w:tabs>
          <w:tab w:val="left" w:pos="1418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</w:t>
      </w:r>
      <w:r w:rsidRPr="003C60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7F377EBF" w14:textId="77777777" w:rsidR="003C60B4" w:rsidRPr="003C60B4" w:rsidRDefault="003C60B4" w:rsidP="003C60B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F0651A9" w14:textId="77777777" w:rsidR="003C60B4" w:rsidRPr="003C60B4" w:rsidRDefault="003C60B4" w:rsidP="003C60B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Zagreb,</w:t>
      </w:r>
      <w:r w:rsidRPr="003C60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00778602" w14:textId="77777777" w:rsidR="003C60B4" w:rsidRPr="003C60B4" w:rsidRDefault="003C60B4" w:rsidP="003C60B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45CA464" w14:textId="77777777" w:rsidR="003C60B4" w:rsidRPr="003C60B4" w:rsidRDefault="003C60B4" w:rsidP="003C60B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11B4381" w14:textId="77777777" w:rsidR="003C60B4" w:rsidRPr="003C60B4" w:rsidRDefault="003C60B4" w:rsidP="003C60B4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DF99386" w14:textId="77777777" w:rsidR="003C60B4" w:rsidRPr="003C60B4" w:rsidRDefault="003C60B4" w:rsidP="003C60B4">
      <w:pPr>
        <w:tabs>
          <w:tab w:val="center" w:pos="737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  <w:t>PREDSJEDNIK</w:t>
      </w:r>
    </w:p>
    <w:p w14:paraId="2A9D463C" w14:textId="77777777" w:rsidR="003C60B4" w:rsidRPr="003C60B4" w:rsidRDefault="003C60B4" w:rsidP="003C60B4">
      <w:pPr>
        <w:tabs>
          <w:tab w:val="center" w:pos="737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9C3B5E" w14:textId="77777777" w:rsidR="003C60B4" w:rsidRPr="003C60B4" w:rsidRDefault="003C60B4" w:rsidP="003C60B4">
      <w:pPr>
        <w:tabs>
          <w:tab w:val="center" w:pos="737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9E819A" w14:textId="77777777" w:rsidR="003C60B4" w:rsidRPr="003C60B4" w:rsidRDefault="003C60B4" w:rsidP="003C60B4">
      <w:pPr>
        <w:tabs>
          <w:tab w:val="center" w:pos="737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mr. sc. Andrej Plenković</w:t>
      </w:r>
    </w:p>
    <w:p w14:paraId="2DDEE5E9" w14:textId="77777777" w:rsidR="003C60B4" w:rsidRPr="003C60B4" w:rsidRDefault="003C60B4" w:rsidP="003C60B4">
      <w:pPr>
        <w:tabs>
          <w:tab w:val="center" w:pos="7371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0B4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1503AE93" w14:textId="77777777" w:rsidR="00A370A8" w:rsidRDefault="00A370A8" w:rsidP="00A3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64793" w14:textId="39C4692A" w:rsidR="00A370A8" w:rsidRPr="00A370A8" w:rsidRDefault="00A370A8" w:rsidP="00A3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A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0A8">
        <w:rPr>
          <w:rFonts w:ascii="Times New Roman" w:hAnsi="Times New Roman" w:cs="Times New Roman"/>
          <w:b/>
          <w:sz w:val="24"/>
          <w:szCs w:val="24"/>
        </w:rPr>
        <w:t>E</w:t>
      </w:r>
    </w:p>
    <w:p w14:paraId="3882B25F" w14:textId="77777777" w:rsidR="00A370A8" w:rsidRDefault="00A370A8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7EBA8" w14:textId="553DA228" w:rsidR="00C03E06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FD">
        <w:rPr>
          <w:rFonts w:ascii="Times New Roman" w:hAnsi="Times New Roman" w:cs="Times New Roman"/>
          <w:sz w:val="24"/>
          <w:szCs w:val="24"/>
        </w:rPr>
        <w:t>Člankom 50.a Zakona o predškolskom odgoju i obrazovanju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311FD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11FD">
        <w:rPr>
          <w:rFonts w:ascii="Times New Roman" w:hAnsi="Times New Roman" w:cs="Times New Roman"/>
          <w:sz w:val="24"/>
          <w:szCs w:val="24"/>
        </w:rPr>
        <w:t>, br. 10/97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FD">
        <w:rPr>
          <w:rFonts w:ascii="Times New Roman" w:hAnsi="Times New Roman" w:cs="Times New Roman"/>
          <w:sz w:val="24"/>
          <w:szCs w:val="24"/>
        </w:rPr>
        <w:t>, 107/07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FD">
        <w:rPr>
          <w:rFonts w:ascii="Times New Roman" w:hAnsi="Times New Roman" w:cs="Times New Roman"/>
          <w:sz w:val="24"/>
          <w:szCs w:val="24"/>
        </w:rPr>
        <w:t>, 94/13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FD">
        <w:rPr>
          <w:rFonts w:ascii="Times New Roman" w:hAnsi="Times New Roman" w:cs="Times New Roman"/>
          <w:sz w:val="24"/>
          <w:szCs w:val="24"/>
        </w:rPr>
        <w:t>, 98/19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FD">
        <w:rPr>
          <w:rFonts w:ascii="Times New Roman" w:hAnsi="Times New Roman" w:cs="Times New Roman"/>
          <w:sz w:val="24"/>
          <w:szCs w:val="24"/>
        </w:rPr>
        <w:t>, 57/22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FD">
        <w:rPr>
          <w:rFonts w:ascii="Times New Roman" w:hAnsi="Times New Roman" w:cs="Times New Roman"/>
          <w:sz w:val="24"/>
          <w:szCs w:val="24"/>
        </w:rPr>
        <w:t xml:space="preserve"> i 101/23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1FD">
        <w:rPr>
          <w:rFonts w:ascii="Times New Roman" w:hAnsi="Times New Roman" w:cs="Times New Roman"/>
          <w:sz w:val="24"/>
          <w:szCs w:val="24"/>
        </w:rPr>
        <w:t xml:space="preserve"> propisano je da se u državnom proračunu osiguravaju sredstva za fiskalnu održivost dječjih vrtića koja se doznačavaju jedinicama lokalne i područne (regionalne) samouprave na temelju mjerila i kriterija koje uredbom propisuje Vlada Republike Hrvatske, na način da se za svaku pedagošku godinu donosi odluka o dodjeli sredstava.</w:t>
      </w:r>
    </w:p>
    <w:p w14:paraId="78787A53" w14:textId="77777777" w:rsidR="00C03E06" w:rsidRPr="00B311FD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AA61" w14:textId="77777777" w:rsidR="00C03E06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FD">
        <w:rPr>
          <w:rFonts w:ascii="Times New Roman" w:hAnsi="Times New Roman" w:cs="Times New Roman"/>
          <w:sz w:val="24"/>
          <w:szCs w:val="24"/>
        </w:rPr>
        <w:t>Slijedom navedenoga, Vlada Republike Hrvatske na temelju Uredbe o kriterijima i mjerilima za utvrđivanje iznosa sredstava za fiskalnu održivost dječjih vrtića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311FD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311FD">
        <w:rPr>
          <w:rFonts w:ascii="Times New Roman" w:hAnsi="Times New Roman" w:cs="Times New Roman"/>
          <w:sz w:val="24"/>
          <w:szCs w:val="24"/>
        </w:rPr>
        <w:t>,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B311FD">
        <w:rPr>
          <w:rFonts w:ascii="Times New Roman" w:hAnsi="Times New Roman" w:cs="Times New Roman"/>
          <w:sz w:val="24"/>
          <w:szCs w:val="24"/>
        </w:rPr>
        <w:t xml:space="preserve"> 109/23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FD">
        <w:rPr>
          <w:rFonts w:ascii="Times New Roman" w:hAnsi="Times New Roman" w:cs="Times New Roman"/>
          <w:sz w:val="24"/>
          <w:szCs w:val="24"/>
        </w:rPr>
        <w:t>) donosi Odluku o dodjeli sredstava za fiskalnu održivost dječjih vrtića za pedagošku godinu 2023./2024.</w:t>
      </w:r>
    </w:p>
    <w:p w14:paraId="450A1831" w14:textId="77777777" w:rsidR="00C03E06" w:rsidRPr="00B311FD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ED82F" w14:textId="77777777" w:rsidR="00C03E06" w:rsidRPr="00B311FD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1FD">
        <w:rPr>
          <w:rFonts w:ascii="Times New Roman" w:hAnsi="Times New Roman" w:cs="Times New Roman"/>
          <w:sz w:val="24"/>
          <w:szCs w:val="24"/>
        </w:rPr>
        <w:t xml:space="preserve">Ovom Odlukom utvrđuje se iznos sredstava za fiskalnu održivost dječjih vrtića za pedagošku godinu 2023./2024. za svaku jedinicu lokalne samouprave i Grad Zagreb za javne i za privatne vrtiće na njihovom području. Iznos se utvrđuje umnoškom: </w:t>
      </w:r>
    </w:p>
    <w:p w14:paraId="7EC84861" w14:textId="77777777" w:rsidR="00C03E06" w:rsidRPr="003C60B4" w:rsidRDefault="00C03E06" w:rsidP="00C03E06">
      <w:pPr>
        <w:pStyle w:val="ListParagraph"/>
        <w:numPr>
          <w:ilvl w:val="1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60B4">
        <w:rPr>
          <w:rFonts w:ascii="Times New Roman" w:hAnsi="Times New Roman" w:cs="Times New Roman"/>
          <w:sz w:val="24"/>
          <w:szCs w:val="24"/>
        </w:rPr>
        <w:t xml:space="preserve">broja djece evidentirane u zajedničkom elektroničkom upisniku u tekućoj pedagoškoj godini za dječje vrtiće čiji je korisnik sredstava osnivač i za dječje vrtiće ostalih osnivača na svom području </w:t>
      </w:r>
    </w:p>
    <w:p w14:paraId="648DB21D" w14:textId="7EA8F4D7" w:rsidR="00C03E06" w:rsidRPr="003C60B4" w:rsidRDefault="00C03E06" w:rsidP="00C03E06">
      <w:pPr>
        <w:pStyle w:val="ListParagraph"/>
        <w:numPr>
          <w:ilvl w:val="1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60B4">
        <w:rPr>
          <w:rFonts w:ascii="Times New Roman" w:hAnsi="Times New Roman" w:cs="Times New Roman"/>
          <w:sz w:val="24"/>
          <w:szCs w:val="24"/>
        </w:rPr>
        <w:t xml:space="preserve">prosječne cijene smještaja po djetetu na razini Republike Hrvatske (ukupni troškovi svih javnih dječjih vrtića za prethodnu godinu dijele se s ukupnim brojem upisane djece u tim dječjim vrtićima u prethodnoj pedagoškoj godini) i </w:t>
      </w:r>
    </w:p>
    <w:p w14:paraId="2AF6EC8F" w14:textId="04864873" w:rsidR="00C03E06" w:rsidRPr="003C60B4" w:rsidRDefault="00C03E06" w:rsidP="00C03E06">
      <w:pPr>
        <w:pStyle w:val="ListParagraph"/>
        <w:numPr>
          <w:ilvl w:val="1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60B4">
        <w:rPr>
          <w:rFonts w:ascii="Times New Roman" w:hAnsi="Times New Roman" w:cs="Times New Roman"/>
          <w:sz w:val="24"/>
          <w:szCs w:val="24"/>
        </w:rPr>
        <w:t>postotnog udjela od 6,25</w:t>
      </w:r>
      <w:r w:rsidR="00C40229">
        <w:rPr>
          <w:rFonts w:ascii="Times New Roman" w:hAnsi="Times New Roman" w:cs="Times New Roman"/>
          <w:sz w:val="24"/>
          <w:szCs w:val="24"/>
        </w:rPr>
        <w:t xml:space="preserve"> </w:t>
      </w:r>
      <w:r w:rsidRPr="003C60B4">
        <w:rPr>
          <w:rFonts w:ascii="Times New Roman" w:hAnsi="Times New Roman" w:cs="Times New Roman"/>
          <w:sz w:val="24"/>
          <w:szCs w:val="24"/>
        </w:rPr>
        <w:t>% do 50</w:t>
      </w:r>
      <w:r w:rsidR="00C40229">
        <w:rPr>
          <w:rFonts w:ascii="Times New Roman" w:hAnsi="Times New Roman" w:cs="Times New Roman"/>
          <w:sz w:val="24"/>
          <w:szCs w:val="24"/>
        </w:rPr>
        <w:t xml:space="preserve"> </w:t>
      </w:r>
      <w:r w:rsidRPr="003C60B4">
        <w:rPr>
          <w:rFonts w:ascii="Times New Roman" w:hAnsi="Times New Roman" w:cs="Times New Roman"/>
          <w:sz w:val="24"/>
          <w:szCs w:val="24"/>
        </w:rPr>
        <w:t>% utvrđenog u Uredbi o kriterijima i mjerilima za utvrđivanje iznosa sredstava za fiskalnu održivost dječjih vrtića. Postotni udio uvećava se za 15 % za dječje vrtiće na otoku i za brdsko-planinska područja.</w:t>
      </w:r>
    </w:p>
    <w:p w14:paraId="5DDE049C" w14:textId="77777777" w:rsidR="00C03E06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3CCA2" w14:textId="77777777" w:rsidR="00C03E06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B4">
        <w:rPr>
          <w:rFonts w:ascii="Times New Roman" w:hAnsi="Times New Roman" w:cs="Times New Roman"/>
          <w:sz w:val="24"/>
          <w:szCs w:val="24"/>
        </w:rPr>
        <w:t>Sredstva iz ove Odluke namijenjena su za poboljšanje dostupnosti, održivosti i priuštivosti svih dječjih vrtića.</w:t>
      </w:r>
    </w:p>
    <w:p w14:paraId="74AE3545" w14:textId="77777777" w:rsidR="00C03E06" w:rsidRPr="003C60B4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E90C6" w14:textId="1479FDB2" w:rsidR="00C03E06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B4">
        <w:rPr>
          <w:rFonts w:ascii="Times New Roman" w:hAnsi="Times New Roman" w:cs="Times New Roman"/>
          <w:sz w:val="24"/>
          <w:szCs w:val="24"/>
        </w:rPr>
        <w:t xml:space="preserve">Sredstva za financiranje fiskalne održivosti dječjih vrtića planirana su za pedagošku godinu 2023./2024. u Državnom proračunu za 2023. i projekcijama za 2024. i 2025. godinu u okviru </w:t>
      </w:r>
      <w:r w:rsidRPr="003C60B4">
        <w:rPr>
          <w:rFonts w:ascii="Times New Roman" w:hAnsi="Times New Roman" w:cs="Times New Roman"/>
          <w:sz w:val="24"/>
          <w:szCs w:val="24"/>
        </w:rPr>
        <w:lastRenderedPageBreak/>
        <w:t xml:space="preserve">razdjela 080 Ministarstvo znanosti i obrazovanja, glava 08005 Ministarstvo znanosti i obrazovanja, </w:t>
      </w:r>
      <w:r w:rsidR="00CB53FA">
        <w:rPr>
          <w:rFonts w:ascii="Times New Roman" w:hAnsi="Times New Roman" w:cs="Times New Roman"/>
          <w:sz w:val="24"/>
          <w:szCs w:val="24"/>
        </w:rPr>
        <w:t>A</w:t>
      </w:r>
      <w:r w:rsidRPr="003C60B4">
        <w:rPr>
          <w:rFonts w:ascii="Times New Roman" w:hAnsi="Times New Roman" w:cs="Times New Roman"/>
          <w:sz w:val="24"/>
          <w:szCs w:val="24"/>
        </w:rPr>
        <w:t>ktivnosti K676071 FISKALNA ODRŽIVOST DJEČJIH VRTIĆA.</w:t>
      </w:r>
    </w:p>
    <w:p w14:paraId="2D44EDBF" w14:textId="77777777" w:rsidR="00C03E06" w:rsidRPr="003C60B4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18EDB" w14:textId="2A8513C7" w:rsidR="00C03E06" w:rsidRPr="003C60B4" w:rsidRDefault="00C03E06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0B4">
        <w:rPr>
          <w:rFonts w:ascii="Times New Roman" w:hAnsi="Times New Roman" w:cs="Times New Roman"/>
          <w:sz w:val="24"/>
          <w:szCs w:val="24"/>
        </w:rPr>
        <w:t>Budući da ova Odluka stupa na snagu od listopada 2023., u Državnom proračunu za 2023. godinu osigurano je 17,6 mil</w:t>
      </w:r>
      <w:r>
        <w:rPr>
          <w:rFonts w:ascii="Times New Roman" w:hAnsi="Times New Roman" w:cs="Times New Roman"/>
          <w:sz w:val="24"/>
          <w:szCs w:val="24"/>
        </w:rPr>
        <w:t>ijuna</w:t>
      </w:r>
      <w:r w:rsidRPr="003C60B4">
        <w:rPr>
          <w:rFonts w:ascii="Times New Roman" w:hAnsi="Times New Roman" w:cs="Times New Roman"/>
          <w:sz w:val="24"/>
          <w:szCs w:val="24"/>
        </w:rPr>
        <w:t xml:space="preserve"> eura (3 mil</w:t>
      </w:r>
      <w:r>
        <w:rPr>
          <w:rFonts w:ascii="Times New Roman" w:hAnsi="Times New Roman" w:cs="Times New Roman"/>
          <w:sz w:val="24"/>
          <w:szCs w:val="24"/>
        </w:rPr>
        <w:t>ijuna</w:t>
      </w:r>
      <w:r w:rsidRPr="003C60B4">
        <w:rPr>
          <w:rFonts w:ascii="Times New Roman" w:hAnsi="Times New Roman" w:cs="Times New Roman"/>
          <w:sz w:val="24"/>
          <w:szCs w:val="24"/>
        </w:rPr>
        <w:t xml:space="preserve"> eura osigurat će se preraspodjelom u okviru razdjela 080), a 47 mil</w:t>
      </w:r>
      <w:r>
        <w:rPr>
          <w:rFonts w:ascii="Times New Roman" w:hAnsi="Times New Roman" w:cs="Times New Roman"/>
          <w:sz w:val="24"/>
          <w:szCs w:val="24"/>
        </w:rPr>
        <w:t>ijuna</w:t>
      </w:r>
      <w:r w:rsidRPr="003C60B4">
        <w:rPr>
          <w:rFonts w:ascii="Times New Roman" w:hAnsi="Times New Roman" w:cs="Times New Roman"/>
          <w:sz w:val="24"/>
          <w:szCs w:val="24"/>
        </w:rPr>
        <w:t xml:space="preserve"> eura osigurano je u 2024.</w:t>
      </w:r>
      <w:bookmarkStart w:id="0" w:name="_GoBack"/>
      <w:bookmarkEnd w:id="0"/>
    </w:p>
    <w:p w14:paraId="255A4C8E" w14:textId="77777777" w:rsidR="004104F3" w:rsidRPr="003C60B4" w:rsidRDefault="004104F3" w:rsidP="00C03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04F3" w:rsidRPr="003C60B4" w:rsidSect="00203EF4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FCE74" w14:textId="77777777" w:rsidR="00F2227E" w:rsidRDefault="00F2227E" w:rsidP="00D05164">
      <w:pPr>
        <w:spacing w:after="0" w:line="240" w:lineRule="auto"/>
      </w:pPr>
      <w:r>
        <w:separator/>
      </w:r>
    </w:p>
  </w:endnote>
  <w:endnote w:type="continuationSeparator" w:id="0">
    <w:p w14:paraId="5DEFFCC6" w14:textId="77777777" w:rsidR="00F2227E" w:rsidRDefault="00F2227E" w:rsidP="00D0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7B3D6" w14:textId="77777777" w:rsidR="00F2227E" w:rsidRDefault="00F2227E" w:rsidP="00D05164">
      <w:pPr>
        <w:spacing w:after="0" w:line="240" w:lineRule="auto"/>
      </w:pPr>
      <w:r>
        <w:separator/>
      </w:r>
    </w:p>
  </w:footnote>
  <w:footnote w:type="continuationSeparator" w:id="0">
    <w:p w14:paraId="37FAE0D3" w14:textId="77777777" w:rsidR="00F2227E" w:rsidRDefault="00F2227E" w:rsidP="00D0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20860680"/>
      <w:docPartObj>
        <w:docPartGallery w:val="Page Numbers (Top of Page)"/>
        <w:docPartUnique/>
      </w:docPartObj>
    </w:sdtPr>
    <w:sdtEndPr/>
    <w:sdtContent>
      <w:p w14:paraId="7A4D2D01" w14:textId="70D806AB" w:rsidR="00203EF4" w:rsidRPr="003C60B4" w:rsidRDefault="00203EF4" w:rsidP="003C60B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0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60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60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3FA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3C60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370B"/>
    <w:multiLevelType w:val="hybridMultilevel"/>
    <w:tmpl w:val="6E3C66E2"/>
    <w:lvl w:ilvl="0" w:tplc="7A78F1F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1891CFF"/>
    <w:multiLevelType w:val="hybridMultilevel"/>
    <w:tmpl w:val="45E6D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983"/>
    <w:multiLevelType w:val="hybridMultilevel"/>
    <w:tmpl w:val="04FC8EEA"/>
    <w:lvl w:ilvl="0" w:tplc="FD3EF09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5096F85E">
      <w:numFmt w:val="bullet"/>
      <w:lvlText w:val="-"/>
      <w:lvlJc w:val="left"/>
      <w:pPr>
        <w:ind w:left="1488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7B1B113B"/>
    <w:multiLevelType w:val="hybridMultilevel"/>
    <w:tmpl w:val="C046B866"/>
    <w:lvl w:ilvl="0" w:tplc="FD3EF094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42"/>
    <w:rsid w:val="000160D3"/>
    <w:rsid w:val="000218C6"/>
    <w:rsid w:val="00051875"/>
    <w:rsid w:val="000524D0"/>
    <w:rsid w:val="0005474A"/>
    <w:rsid w:val="000934BE"/>
    <w:rsid w:val="000F7E4B"/>
    <w:rsid w:val="00101C91"/>
    <w:rsid w:val="00101D75"/>
    <w:rsid w:val="00106008"/>
    <w:rsid w:val="001108DC"/>
    <w:rsid w:val="00116EC8"/>
    <w:rsid w:val="00127426"/>
    <w:rsid w:val="001747D9"/>
    <w:rsid w:val="001832B3"/>
    <w:rsid w:val="0019140D"/>
    <w:rsid w:val="00197CA4"/>
    <w:rsid w:val="002025C4"/>
    <w:rsid w:val="00203EF4"/>
    <w:rsid w:val="00226A2F"/>
    <w:rsid w:val="00261138"/>
    <w:rsid w:val="002B3F77"/>
    <w:rsid w:val="00301752"/>
    <w:rsid w:val="00307B51"/>
    <w:rsid w:val="0031227C"/>
    <w:rsid w:val="00337E2E"/>
    <w:rsid w:val="003B4EFE"/>
    <w:rsid w:val="003C60B4"/>
    <w:rsid w:val="003C756B"/>
    <w:rsid w:val="003E2207"/>
    <w:rsid w:val="003E73B4"/>
    <w:rsid w:val="004104F3"/>
    <w:rsid w:val="0041285C"/>
    <w:rsid w:val="00414A3F"/>
    <w:rsid w:val="00434B58"/>
    <w:rsid w:val="00461907"/>
    <w:rsid w:val="004734AF"/>
    <w:rsid w:val="004872BF"/>
    <w:rsid w:val="0051266B"/>
    <w:rsid w:val="00535897"/>
    <w:rsid w:val="00557149"/>
    <w:rsid w:val="00566418"/>
    <w:rsid w:val="00567307"/>
    <w:rsid w:val="005B20FD"/>
    <w:rsid w:val="005B3434"/>
    <w:rsid w:val="005F553F"/>
    <w:rsid w:val="0063503F"/>
    <w:rsid w:val="00636284"/>
    <w:rsid w:val="00647EF6"/>
    <w:rsid w:val="006A79F8"/>
    <w:rsid w:val="006C72D0"/>
    <w:rsid w:val="006F53C9"/>
    <w:rsid w:val="00717C57"/>
    <w:rsid w:val="007472DA"/>
    <w:rsid w:val="0079079B"/>
    <w:rsid w:val="007B3B1A"/>
    <w:rsid w:val="007D256F"/>
    <w:rsid w:val="007F0867"/>
    <w:rsid w:val="00823B01"/>
    <w:rsid w:val="00834207"/>
    <w:rsid w:val="00842792"/>
    <w:rsid w:val="00857E4E"/>
    <w:rsid w:val="00857ECE"/>
    <w:rsid w:val="0086228F"/>
    <w:rsid w:val="00862CFA"/>
    <w:rsid w:val="008A30BD"/>
    <w:rsid w:val="008D1F00"/>
    <w:rsid w:val="008E1293"/>
    <w:rsid w:val="008F14CB"/>
    <w:rsid w:val="008F2255"/>
    <w:rsid w:val="009170AD"/>
    <w:rsid w:val="0092291A"/>
    <w:rsid w:val="00926CE6"/>
    <w:rsid w:val="00927A22"/>
    <w:rsid w:val="00947689"/>
    <w:rsid w:val="009510BB"/>
    <w:rsid w:val="00987420"/>
    <w:rsid w:val="009A1600"/>
    <w:rsid w:val="009B69A4"/>
    <w:rsid w:val="009B7780"/>
    <w:rsid w:val="00A00940"/>
    <w:rsid w:val="00A30E75"/>
    <w:rsid w:val="00A370A8"/>
    <w:rsid w:val="00A522C5"/>
    <w:rsid w:val="00A731C0"/>
    <w:rsid w:val="00A80C65"/>
    <w:rsid w:val="00AA1C9F"/>
    <w:rsid w:val="00AA49CA"/>
    <w:rsid w:val="00AA6C80"/>
    <w:rsid w:val="00AC0318"/>
    <w:rsid w:val="00AC4E0E"/>
    <w:rsid w:val="00AD1A5D"/>
    <w:rsid w:val="00AD4EF5"/>
    <w:rsid w:val="00AF774C"/>
    <w:rsid w:val="00B33E3F"/>
    <w:rsid w:val="00B42850"/>
    <w:rsid w:val="00B4609A"/>
    <w:rsid w:val="00B47D29"/>
    <w:rsid w:val="00B75032"/>
    <w:rsid w:val="00B8228C"/>
    <w:rsid w:val="00B85493"/>
    <w:rsid w:val="00B93076"/>
    <w:rsid w:val="00BB694C"/>
    <w:rsid w:val="00C03E06"/>
    <w:rsid w:val="00C21C86"/>
    <w:rsid w:val="00C40229"/>
    <w:rsid w:val="00C41BD0"/>
    <w:rsid w:val="00C57078"/>
    <w:rsid w:val="00C859BD"/>
    <w:rsid w:val="00CA23B7"/>
    <w:rsid w:val="00CB475E"/>
    <w:rsid w:val="00CB53FA"/>
    <w:rsid w:val="00CD3997"/>
    <w:rsid w:val="00CE694D"/>
    <w:rsid w:val="00D014CE"/>
    <w:rsid w:val="00D05164"/>
    <w:rsid w:val="00D14B12"/>
    <w:rsid w:val="00D242AF"/>
    <w:rsid w:val="00D305DE"/>
    <w:rsid w:val="00D44742"/>
    <w:rsid w:val="00D5580C"/>
    <w:rsid w:val="00DC4CB6"/>
    <w:rsid w:val="00DE30C7"/>
    <w:rsid w:val="00DE45CF"/>
    <w:rsid w:val="00DF1AA4"/>
    <w:rsid w:val="00E122B8"/>
    <w:rsid w:val="00E3455D"/>
    <w:rsid w:val="00E434CB"/>
    <w:rsid w:val="00E464AE"/>
    <w:rsid w:val="00E50E54"/>
    <w:rsid w:val="00E96BD8"/>
    <w:rsid w:val="00EA3683"/>
    <w:rsid w:val="00EC2CDD"/>
    <w:rsid w:val="00ED27CA"/>
    <w:rsid w:val="00EF4355"/>
    <w:rsid w:val="00F2227E"/>
    <w:rsid w:val="00F26D66"/>
    <w:rsid w:val="00F5653F"/>
    <w:rsid w:val="00FA2EBE"/>
    <w:rsid w:val="00FE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12E9"/>
  <w15:chartTrackingRefBased/>
  <w15:docId w15:val="{FD0A86E0-4218-42B2-8424-A9F0270A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C9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C91"/>
    <w:rPr>
      <w:color w:val="954F72"/>
      <w:u w:val="single"/>
    </w:rPr>
  </w:style>
  <w:style w:type="paragraph" w:customStyle="1" w:styleId="msonormal0">
    <w:name w:val="msonormal"/>
    <w:basedOn w:val="Normal"/>
    <w:rsid w:val="0010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101C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customStyle="1" w:styleId="xl75">
    <w:name w:val="xl75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hr-HR"/>
    </w:rPr>
  </w:style>
  <w:style w:type="paragraph" w:customStyle="1" w:styleId="xl76">
    <w:name w:val="xl76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101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01C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842792"/>
    <w:pPr>
      <w:ind w:left="720"/>
      <w:contextualSpacing/>
    </w:pPr>
  </w:style>
  <w:style w:type="paragraph" w:customStyle="1" w:styleId="xl66">
    <w:name w:val="xl66"/>
    <w:basedOn w:val="Normal"/>
    <w:rsid w:val="0095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9510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9510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defaultparagraphfont-000003">
    <w:name w:val="defaultparagraphfont-000003"/>
    <w:basedOn w:val="DefaultParagraphFont"/>
    <w:rsid w:val="00AC4E0E"/>
    <w:rPr>
      <w:rFonts w:ascii="Times New Roman" w:hAnsi="Times New Roman" w:cs="Times New Roman" w:hint="default"/>
      <w:b w:val="0"/>
      <w:bCs w:val="0"/>
      <w:color w:val="231F20"/>
      <w:sz w:val="22"/>
      <w:szCs w:val="22"/>
    </w:rPr>
  </w:style>
  <w:style w:type="paragraph" w:customStyle="1" w:styleId="xl65">
    <w:name w:val="xl65"/>
    <w:basedOn w:val="Normal"/>
    <w:rsid w:val="0055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1">
    <w:name w:val="xl81"/>
    <w:basedOn w:val="Normal"/>
    <w:rsid w:val="005571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2">
    <w:name w:val="xl82"/>
    <w:basedOn w:val="Normal"/>
    <w:rsid w:val="005571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3">
    <w:name w:val="xl83"/>
    <w:basedOn w:val="Normal"/>
    <w:rsid w:val="005571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4">
    <w:name w:val="xl84"/>
    <w:basedOn w:val="Normal"/>
    <w:rsid w:val="005571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5">
    <w:name w:val="xl85"/>
    <w:basedOn w:val="Normal"/>
    <w:rsid w:val="005571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86">
    <w:name w:val="xl86"/>
    <w:basedOn w:val="Normal"/>
    <w:rsid w:val="005571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7">
    <w:name w:val="xl87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8">
    <w:name w:val="xl88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9">
    <w:name w:val="xl89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90">
    <w:name w:val="xl90"/>
    <w:basedOn w:val="Normal"/>
    <w:rsid w:val="005571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1">
    <w:name w:val="xl91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2">
    <w:name w:val="xl92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4">
    <w:name w:val="xl94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5">
    <w:name w:val="xl95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6">
    <w:name w:val="xl96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97">
    <w:name w:val="xl97"/>
    <w:basedOn w:val="Normal"/>
    <w:rsid w:val="005571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3">
    <w:name w:val="xl63"/>
    <w:basedOn w:val="Normal"/>
    <w:rsid w:val="0047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64">
    <w:name w:val="xl64"/>
    <w:basedOn w:val="Normal"/>
    <w:rsid w:val="0047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83"/>
    <w:rPr>
      <w:rFonts w:ascii="Segoe UI" w:hAnsi="Segoe UI" w:cs="Segoe UI"/>
      <w:sz w:val="18"/>
      <w:szCs w:val="18"/>
    </w:rPr>
  </w:style>
  <w:style w:type="paragraph" w:customStyle="1" w:styleId="xl98">
    <w:name w:val="xl98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0">
    <w:name w:val="xl100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1">
    <w:name w:val="xl101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AD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03">
    <w:name w:val="xl103"/>
    <w:basedOn w:val="Normal"/>
    <w:rsid w:val="00AD1A5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styleId="FootnoteText">
    <w:name w:val="footnote text"/>
    <w:basedOn w:val="Normal"/>
    <w:link w:val="FootnoteTextChar"/>
    <w:rsid w:val="00D05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D0516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D05164"/>
    <w:rPr>
      <w:vertAlign w:val="superscript"/>
    </w:rPr>
  </w:style>
  <w:style w:type="character" w:customStyle="1" w:styleId="defaultparagraphfont-000007">
    <w:name w:val="defaultparagraphfont-000007"/>
    <w:basedOn w:val="DefaultParagraphFont"/>
    <w:rsid w:val="00D05164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xl104">
    <w:name w:val="xl104"/>
    <w:basedOn w:val="Normal"/>
    <w:rsid w:val="005B20FD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C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B4"/>
  </w:style>
  <w:style w:type="paragraph" w:styleId="Footer">
    <w:name w:val="footer"/>
    <w:basedOn w:val="Normal"/>
    <w:link w:val="FooterChar"/>
    <w:uiPriority w:val="99"/>
    <w:unhideWhenUsed/>
    <w:rsid w:val="003C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AZJMDCZ6QSYZ-12-11363</_dlc_DocId>
    <_dlc_DocIdUrl xmlns="a494813a-d0d8-4dad-94cb-0d196f36ba15">
      <Url>https://ekoordinacije.vlada.hr/sjednice-drustvo/_layouts/15/DocIdRedir.aspx?ID=AZJMDCZ6QSYZ-12-11363</Url>
      <Description>AZJMDCZ6QSYZ-12-11363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2BF1-6340-4675-B12A-CDBAB5217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F9282-DF73-4380-92F2-05D46D6B570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84FC72-B8E3-4E30-B173-BFC8ECC54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C56B05-E7B9-40A8-BF8C-86783CD891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72E6B8-F787-4FED-A5FB-6291CACD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5204</Words>
  <Characters>29668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34803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Marija Pišonić</cp:lastModifiedBy>
  <cp:revision>12</cp:revision>
  <cp:lastPrinted>2023-09-19T08:23:00Z</cp:lastPrinted>
  <dcterms:created xsi:type="dcterms:W3CDTF">2023-09-25T11:01:00Z</dcterms:created>
  <dcterms:modified xsi:type="dcterms:W3CDTF">2023-09-26T09:51:00Z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ec882d38-8287-453b-816e-22533ec7a237</vt:lpwstr>
  </property>
</Properties>
</file>